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DF" w:rsidRPr="00DB11DF" w:rsidRDefault="00DB11DF" w:rsidP="00DB11DF">
      <w:pPr>
        <w:shd w:val="clear" w:color="auto" w:fill="FFFFFF"/>
        <w:spacing w:after="450" w:line="540" w:lineRule="atLeast"/>
        <w:textAlignment w:val="baseline"/>
        <w:outlineLvl w:val="0"/>
        <w:rPr>
          <w:rFonts w:ascii="Arial" w:eastAsia="Times New Roman" w:hAnsi="Arial" w:cs="Arial"/>
          <w:spacing w:val="-6"/>
          <w:kern w:val="36"/>
          <w:sz w:val="36"/>
          <w:szCs w:val="36"/>
          <w:lang w:eastAsia="ru-RU"/>
        </w:rPr>
      </w:pPr>
      <w:r w:rsidRPr="00DB11DF">
        <w:rPr>
          <w:rFonts w:ascii="Arial" w:eastAsia="Times New Roman" w:hAnsi="Arial" w:cs="Arial"/>
          <w:spacing w:val="-6"/>
          <w:kern w:val="36"/>
          <w:sz w:val="48"/>
          <w:szCs w:val="48"/>
          <w:lang w:eastAsia="ru-RU"/>
        </w:rPr>
        <w:t xml:space="preserve"> </w:t>
      </w:r>
      <w:r w:rsidRPr="00DB11DF">
        <w:rPr>
          <w:rFonts w:ascii="Arial" w:eastAsia="Times New Roman" w:hAnsi="Arial" w:cs="Arial"/>
          <w:spacing w:val="-6"/>
          <w:kern w:val="36"/>
          <w:sz w:val="36"/>
          <w:szCs w:val="36"/>
          <w:lang w:eastAsia="ru-RU"/>
        </w:rPr>
        <w:t xml:space="preserve">Памятка для пешеходов </w:t>
      </w:r>
    </w:p>
    <w:p w:rsidR="00DB11DF" w:rsidRPr="00DB11DF" w:rsidRDefault="00DB11DF" w:rsidP="00DB11DF">
      <w:pPr>
        <w:shd w:val="clear" w:color="auto" w:fill="FFFFFF"/>
        <w:spacing w:after="450" w:line="540" w:lineRule="atLeast"/>
        <w:textAlignment w:val="baseline"/>
        <w:outlineLvl w:val="0"/>
        <w:rPr>
          <w:rFonts w:ascii="Arial" w:eastAsia="Times New Roman" w:hAnsi="Arial" w:cs="Arial"/>
          <w:spacing w:val="-6"/>
          <w:kern w:val="36"/>
          <w:sz w:val="48"/>
          <w:szCs w:val="48"/>
          <w:lang w:eastAsia="ru-RU"/>
        </w:rPr>
      </w:pPr>
      <w:r w:rsidRPr="00DB11DF">
        <w:rPr>
          <w:rFonts w:ascii="Arial" w:eastAsia="Times New Roman" w:hAnsi="Arial" w:cs="Arial"/>
          <w:b/>
          <w:color w:val="C00000"/>
          <w:spacing w:val="-6"/>
          <w:kern w:val="36"/>
          <w:sz w:val="48"/>
          <w:szCs w:val="48"/>
          <w:lang w:eastAsia="ru-RU"/>
        </w:rPr>
        <w:t xml:space="preserve"> Осторожно - гололед!</w:t>
      </w:r>
      <w:r w:rsidRPr="00DB11DF">
        <w:rPr>
          <w:rFonts w:ascii="Arial" w:eastAsia="Times New Roman" w:hAnsi="Arial" w:cs="Arial"/>
          <w:spacing w:val="-6"/>
          <w:kern w:val="36"/>
          <w:sz w:val="48"/>
          <w:szCs w:val="48"/>
          <w:lang w:eastAsia="ru-RU"/>
        </w:rPr>
        <w:t xml:space="preserve"> </w:t>
      </w:r>
    </w:p>
    <w:p w:rsidR="00DB11DF" w:rsidRPr="00DB11DF" w:rsidRDefault="00DB11DF" w:rsidP="00DB11DF">
      <w:pPr>
        <w:shd w:val="clear" w:color="auto" w:fill="FFFFFF"/>
        <w:spacing w:line="390" w:lineRule="atLeast"/>
        <w:jc w:val="both"/>
        <w:textAlignment w:val="baseline"/>
        <w:rPr>
          <w:rFonts w:ascii="Arial" w:eastAsia="Times New Roman" w:hAnsi="Arial" w:cs="Arial"/>
          <w:sz w:val="24"/>
          <w:szCs w:val="24"/>
          <w:lang w:eastAsia="ru-RU"/>
        </w:rPr>
      </w:pPr>
      <w:r w:rsidRPr="00DB11DF">
        <w:rPr>
          <w:rFonts w:ascii="Arial" w:eastAsia="Times New Roman" w:hAnsi="Arial" w:cs="Arial"/>
          <w:noProof/>
          <w:sz w:val="24"/>
          <w:szCs w:val="24"/>
          <w:bdr w:val="none" w:sz="0" w:space="0" w:color="auto" w:frame="1"/>
          <w:shd w:val="clear" w:color="auto" w:fill="F4F7FB"/>
          <w:lang w:eastAsia="ru-RU"/>
        </w:rPr>
        <w:drawing>
          <wp:inline distT="0" distB="0" distL="0" distR="0">
            <wp:extent cx="4368609" cy="2905125"/>
            <wp:effectExtent l="19050" t="0" r="0" b="0"/>
            <wp:docPr id="1" name="Рисунок 1" descr="Осторожно - гололед! Памятка для пешеходов и автомобилистов">
              <a:hlinkClick xmlns:a="http://schemas.openxmlformats.org/drawingml/2006/main" r:id="rId4" tooltip="&quot;Осторожно - гололед! Памятка для пешеходов и автомобилис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 гололед! Памятка для пешеходов и автомобилистов">
                      <a:hlinkClick r:id="rId4" tooltip="&quot;Осторожно - гололед! Памятка для пешеходов и автомобилистов&quot;"/>
                    </pic:cNvPr>
                    <pic:cNvPicPr>
                      <a:picLocks noChangeAspect="1" noChangeArrowheads="1"/>
                    </pic:cNvPicPr>
                  </pic:nvPicPr>
                  <pic:blipFill>
                    <a:blip r:embed="rId5" cstate="print"/>
                    <a:srcRect/>
                    <a:stretch>
                      <a:fillRect/>
                    </a:stretch>
                  </pic:blipFill>
                  <pic:spPr bwMode="auto">
                    <a:xfrm>
                      <a:off x="0" y="0"/>
                      <a:ext cx="4371004" cy="2906718"/>
                    </a:xfrm>
                    <a:prstGeom prst="rect">
                      <a:avLst/>
                    </a:prstGeom>
                    <a:noFill/>
                    <a:ln w="9525">
                      <a:noFill/>
                      <a:miter lim="800000"/>
                      <a:headEnd/>
                      <a:tailEnd/>
                    </a:ln>
                  </pic:spPr>
                </pic:pic>
              </a:graphicData>
            </a:graphic>
          </wp:inline>
        </w:drawing>
      </w:r>
    </w:p>
    <w:p w:rsidR="00DB11DF" w:rsidRPr="00DB11DF" w:rsidRDefault="00DB11DF" w:rsidP="00DB11DF">
      <w:pPr>
        <w:shd w:val="clear" w:color="auto" w:fill="FFFFFF"/>
        <w:spacing w:after="0" w:line="390" w:lineRule="atLeast"/>
        <w:jc w:val="center"/>
        <w:textAlignment w:val="baseline"/>
        <w:rPr>
          <w:rFonts w:ascii="Arial" w:eastAsia="Times New Roman" w:hAnsi="Arial" w:cs="Arial"/>
          <w:sz w:val="24"/>
          <w:szCs w:val="24"/>
          <w:lang w:eastAsia="ru-RU"/>
        </w:rPr>
      </w:pPr>
      <w:r w:rsidRPr="00DB11DF">
        <w:rPr>
          <w:rFonts w:ascii="inherit" w:eastAsia="Times New Roman" w:hAnsi="inherit" w:cs="Arial"/>
          <w:b/>
          <w:bCs/>
          <w:sz w:val="24"/>
          <w:szCs w:val="24"/>
          <w:lang w:eastAsia="ru-RU"/>
        </w:rPr>
        <w:t>Правила поведения на улице в гололед</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lastRenderedPageBreak/>
        <w:t xml:space="preserve">Подготовьте </w:t>
      </w:r>
      <w:proofErr w:type="spellStart"/>
      <w:r w:rsidRPr="00DB11DF">
        <w:rPr>
          <w:rFonts w:ascii="Arial" w:eastAsia="Times New Roman" w:hAnsi="Arial" w:cs="Arial"/>
          <w:sz w:val="24"/>
          <w:szCs w:val="24"/>
          <w:lang w:eastAsia="ru-RU"/>
        </w:rPr>
        <w:t>малоскользящую</w:t>
      </w:r>
      <w:proofErr w:type="spellEnd"/>
      <w:r w:rsidRPr="00DB11DF">
        <w:rPr>
          <w:rFonts w:ascii="Arial" w:eastAsia="Times New Roman" w:hAnsi="Arial" w:cs="Arial"/>
          <w:sz w:val="24"/>
          <w:szCs w:val="24"/>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w:t>
      </w:r>
      <w:r w:rsidRPr="00DB11DF">
        <w:rPr>
          <w:rFonts w:ascii="Arial" w:eastAsia="Times New Roman" w:hAnsi="Arial" w:cs="Arial"/>
          <w:sz w:val="24"/>
          <w:szCs w:val="24"/>
          <w:lang w:eastAsia="ru-RU"/>
        </w:rPr>
        <w:softHyphen/>
        <w:t>сенкой), а перед выходом наступите в песок. Можно перед выходом натереть подошву наждачной бумагой.</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Передвигаться в гололед надо осторожно, сту</w:t>
      </w:r>
      <w:r w:rsidRPr="00DB11DF">
        <w:rPr>
          <w:rFonts w:ascii="Arial" w:eastAsia="Times New Roman" w:hAnsi="Arial" w:cs="Arial"/>
          <w:sz w:val="24"/>
          <w:szCs w:val="24"/>
          <w:lang w:eastAsia="ru-RU"/>
        </w:rPr>
        <w:softHyphen/>
        <w:t>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w:t>
      </w:r>
      <w:r w:rsidRPr="00DB11DF">
        <w:rPr>
          <w:rFonts w:ascii="Arial" w:eastAsia="Times New Roman" w:hAnsi="Arial" w:cs="Arial"/>
          <w:sz w:val="24"/>
          <w:szCs w:val="24"/>
          <w:lang w:eastAsia="ru-RU"/>
        </w:rPr>
        <w:softHyphen/>
        <w:t>сания земли перекатитесь, чтобы смягчить силу удара.</w:t>
      </w:r>
    </w:p>
    <w:p w:rsidR="00DB11DF" w:rsidRPr="00DB11DF" w:rsidRDefault="00DB11DF" w:rsidP="00DB11DF">
      <w:pPr>
        <w:shd w:val="clear" w:color="auto" w:fill="FFFFFF"/>
        <w:spacing w:after="0" w:line="390" w:lineRule="atLeast"/>
        <w:jc w:val="center"/>
        <w:textAlignment w:val="baseline"/>
        <w:rPr>
          <w:rFonts w:ascii="Arial" w:eastAsia="Times New Roman" w:hAnsi="Arial" w:cs="Arial"/>
          <w:sz w:val="24"/>
          <w:szCs w:val="24"/>
          <w:lang w:eastAsia="ru-RU"/>
        </w:rPr>
      </w:pPr>
      <w:r w:rsidRPr="00DB11DF">
        <w:rPr>
          <w:rFonts w:ascii="inherit" w:eastAsia="Times New Roman" w:hAnsi="inherit" w:cs="Arial"/>
          <w:b/>
          <w:bCs/>
          <w:sz w:val="24"/>
          <w:szCs w:val="24"/>
          <w:lang w:eastAsia="ru-RU"/>
        </w:rPr>
        <w:t>Если падения не удалось избежать</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DB11DF" w:rsidRPr="00DB11DF" w:rsidRDefault="00DB11DF" w:rsidP="00DB11DF">
      <w:pPr>
        <w:shd w:val="clear" w:color="auto" w:fill="FFFFFF"/>
        <w:spacing w:after="0" w:line="390" w:lineRule="atLeast"/>
        <w:jc w:val="center"/>
        <w:textAlignment w:val="baseline"/>
        <w:rPr>
          <w:rFonts w:ascii="Arial" w:eastAsia="Times New Roman" w:hAnsi="Arial" w:cs="Arial"/>
          <w:sz w:val="24"/>
          <w:szCs w:val="24"/>
          <w:lang w:eastAsia="ru-RU"/>
        </w:rPr>
      </w:pPr>
      <w:r w:rsidRPr="00DB11DF">
        <w:rPr>
          <w:rFonts w:ascii="inherit" w:eastAsia="Times New Roman" w:hAnsi="inherit" w:cs="Arial"/>
          <w:b/>
          <w:bCs/>
          <w:sz w:val="24"/>
          <w:szCs w:val="24"/>
          <w:lang w:eastAsia="ru-RU"/>
        </w:rPr>
        <w:t>Памятка автолюбителям: как управлять автомобилем в гололед</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Для того</w:t>
      </w:r>
      <w:proofErr w:type="gramStart"/>
      <w:r w:rsidRPr="00DB11DF">
        <w:rPr>
          <w:rFonts w:ascii="Arial" w:eastAsia="Times New Roman" w:hAnsi="Arial" w:cs="Arial"/>
          <w:sz w:val="24"/>
          <w:szCs w:val="24"/>
          <w:lang w:eastAsia="ru-RU"/>
        </w:rPr>
        <w:t>,</w:t>
      </w:r>
      <w:proofErr w:type="gramEnd"/>
      <w:r w:rsidRPr="00DB11DF">
        <w:rPr>
          <w:rFonts w:ascii="Arial" w:eastAsia="Times New Roman" w:hAnsi="Arial" w:cs="Arial"/>
          <w:sz w:val="24"/>
          <w:szCs w:val="24"/>
          <w:lang w:eastAsia="ru-RU"/>
        </w:rPr>
        <w:t xml:space="preserve"> чтобы не стать участником аварии зимой, водителям необходимо быть особенно осторожными.</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lastRenderedPageBreak/>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Следует быть особенно аккуратным при нажатии на педаль тормоза в гололед.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w:t>
      </w:r>
      <w:proofErr w:type="gramStart"/>
      <w:r w:rsidRPr="00DB11DF">
        <w:rPr>
          <w:rFonts w:ascii="Arial" w:eastAsia="Times New Roman" w:hAnsi="Arial" w:cs="Arial"/>
          <w:sz w:val="24"/>
          <w:szCs w:val="24"/>
          <w:lang w:eastAsia="ru-RU"/>
        </w:rPr>
        <w:t>,</w:t>
      </w:r>
      <w:proofErr w:type="gramEnd"/>
      <w:r w:rsidRPr="00DB11DF">
        <w:rPr>
          <w:rFonts w:ascii="Arial" w:eastAsia="Times New Roman" w:hAnsi="Arial" w:cs="Arial"/>
          <w:sz w:val="24"/>
          <w:szCs w:val="24"/>
          <w:lang w:eastAsia="ru-RU"/>
        </w:rPr>
        <w:t xml:space="preserve"> не следует возлагать большие надежды на электронику, лучше справляться своими силами.</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В гололед принято применять торможение двигателем, не выключая зажигание и передачу. Это следует делать таким образом: а) сбрасываем подачу топлива, не выключая сцепления, б) выжимаем сцепление, включаем низшую передачу, в) снова включаем сцепление.</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 xml:space="preserve">Двигатель увеличит </w:t>
      </w:r>
      <w:proofErr w:type="gramStart"/>
      <w:r w:rsidRPr="00DB11DF">
        <w:rPr>
          <w:rFonts w:ascii="Arial" w:eastAsia="Times New Roman" w:hAnsi="Arial" w:cs="Arial"/>
          <w:sz w:val="24"/>
          <w:szCs w:val="24"/>
          <w:lang w:eastAsia="ru-RU"/>
        </w:rPr>
        <w:t>обороты</w:t>
      </w:r>
      <w:proofErr w:type="gramEnd"/>
      <w:r w:rsidRPr="00DB11DF">
        <w:rPr>
          <w:rFonts w:ascii="Arial" w:eastAsia="Times New Roman" w:hAnsi="Arial" w:cs="Arial"/>
          <w:sz w:val="24"/>
          <w:szCs w:val="24"/>
          <w:lang w:eastAsia="ru-RU"/>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 xml:space="preserve">При управлении </w:t>
      </w:r>
      <w:proofErr w:type="spellStart"/>
      <w:r w:rsidRPr="00DB11DF">
        <w:rPr>
          <w:rFonts w:ascii="Arial" w:eastAsia="Times New Roman" w:hAnsi="Arial" w:cs="Arial"/>
          <w:sz w:val="24"/>
          <w:szCs w:val="24"/>
          <w:lang w:eastAsia="ru-RU"/>
        </w:rPr>
        <w:t>полноприводным</w:t>
      </w:r>
      <w:proofErr w:type="spellEnd"/>
      <w:r w:rsidRPr="00DB11DF">
        <w:rPr>
          <w:rFonts w:ascii="Arial" w:eastAsia="Times New Roman" w:hAnsi="Arial" w:cs="Arial"/>
          <w:sz w:val="24"/>
          <w:szCs w:val="24"/>
          <w:lang w:eastAsia="ru-RU"/>
        </w:rPr>
        <w:t xml:space="preserve"> автомобилем, торможение обеими способами даёт почти одинаковые результаты. Однако</w:t>
      </w:r>
      <w:proofErr w:type="gramStart"/>
      <w:r w:rsidRPr="00DB11DF">
        <w:rPr>
          <w:rFonts w:ascii="Arial" w:eastAsia="Times New Roman" w:hAnsi="Arial" w:cs="Arial"/>
          <w:sz w:val="24"/>
          <w:szCs w:val="24"/>
          <w:lang w:eastAsia="ru-RU"/>
        </w:rPr>
        <w:t>,</w:t>
      </w:r>
      <w:proofErr w:type="gramEnd"/>
      <w:r w:rsidRPr="00DB11DF">
        <w:rPr>
          <w:rFonts w:ascii="Arial" w:eastAsia="Times New Roman" w:hAnsi="Arial" w:cs="Arial"/>
          <w:sz w:val="24"/>
          <w:szCs w:val="24"/>
          <w:lang w:eastAsia="ru-RU"/>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 xml:space="preserve">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к серьёзным </w:t>
      </w:r>
      <w:r w:rsidRPr="00DB11DF">
        <w:rPr>
          <w:rFonts w:ascii="Arial" w:eastAsia="Times New Roman" w:hAnsi="Arial" w:cs="Arial"/>
          <w:sz w:val="24"/>
          <w:szCs w:val="24"/>
          <w:lang w:eastAsia="ru-RU"/>
        </w:rPr>
        <w:lastRenderedPageBreak/>
        <w:t>ДТП. 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Выбирая скорость, не забывайте, что на снегу тормозной путь увеличивается почти втрое.</w:t>
      </w:r>
    </w:p>
    <w:p w:rsidR="00DB11DF" w:rsidRPr="00DB11DF" w:rsidRDefault="00DB11DF" w:rsidP="00DB11DF">
      <w:pPr>
        <w:shd w:val="clear" w:color="auto" w:fill="FFFFFF"/>
        <w:spacing w:after="300"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Возле остановок общественного транспорта и перед светофорами от частых торможений образуются наледи, будьте здесь особенно осторожны.</w:t>
      </w:r>
    </w:p>
    <w:p w:rsidR="00DB11DF" w:rsidRPr="00DB11DF" w:rsidRDefault="00DB11DF" w:rsidP="00DB11DF">
      <w:pPr>
        <w:shd w:val="clear" w:color="auto" w:fill="FFFFFF"/>
        <w:spacing w:line="390" w:lineRule="atLeast"/>
        <w:textAlignment w:val="baseline"/>
        <w:rPr>
          <w:rFonts w:ascii="Arial" w:eastAsia="Times New Roman" w:hAnsi="Arial" w:cs="Arial"/>
          <w:sz w:val="24"/>
          <w:szCs w:val="24"/>
          <w:lang w:eastAsia="ru-RU"/>
        </w:rPr>
      </w:pPr>
      <w:r w:rsidRPr="00DB11DF">
        <w:rPr>
          <w:rFonts w:ascii="Arial" w:eastAsia="Times New Roman" w:hAnsi="Arial" w:cs="Arial"/>
          <w:sz w:val="24"/>
          <w:szCs w:val="24"/>
          <w:lang w:eastAsia="ru-RU"/>
        </w:rPr>
        <w:t>Следуя этим простым советам, вы сможете обезопасить своё передвижение на автомобиле в гололёд.</w:t>
      </w:r>
    </w:p>
    <w:p w:rsidR="0074206B" w:rsidRDefault="0074206B"/>
    <w:sectPr w:rsidR="0074206B" w:rsidSect="000E2FF0">
      <w:pgSz w:w="11906" w:h="16838"/>
      <w:pgMar w:top="1134" w:right="850" w:bottom="1134" w:left="1701"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1DF"/>
    <w:rsid w:val="000E2FF0"/>
    <w:rsid w:val="000F32E5"/>
    <w:rsid w:val="00331602"/>
    <w:rsid w:val="0074206B"/>
    <w:rsid w:val="009A0CAE"/>
    <w:rsid w:val="00DB11DF"/>
    <w:rsid w:val="00DD7FB4"/>
    <w:rsid w:val="00E4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B4"/>
  </w:style>
  <w:style w:type="paragraph" w:styleId="1">
    <w:name w:val="heading 1"/>
    <w:basedOn w:val="a"/>
    <w:link w:val="10"/>
    <w:uiPriority w:val="9"/>
    <w:qFormat/>
    <w:rsid w:val="00DB1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7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D7FB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D7F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D7FB4"/>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DD7FB4"/>
    <w:pPr>
      <w:spacing w:after="0" w:line="240" w:lineRule="auto"/>
    </w:pPr>
  </w:style>
  <w:style w:type="character" w:styleId="a8">
    <w:name w:val="Subtle Emphasis"/>
    <w:basedOn w:val="a0"/>
    <w:uiPriority w:val="19"/>
    <w:qFormat/>
    <w:rsid w:val="00DD7FB4"/>
    <w:rPr>
      <w:i/>
      <w:iCs/>
      <w:color w:val="808080" w:themeColor="text1" w:themeTint="7F"/>
    </w:rPr>
  </w:style>
  <w:style w:type="character" w:customStyle="1" w:styleId="10">
    <w:name w:val="Заголовок 1 Знак"/>
    <w:basedOn w:val="a0"/>
    <w:link w:val="1"/>
    <w:uiPriority w:val="9"/>
    <w:rsid w:val="00DB11DF"/>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DB1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B11DF"/>
    <w:rPr>
      <w:b/>
      <w:bCs/>
    </w:rPr>
  </w:style>
  <w:style w:type="paragraph" w:styleId="ab">
    <w:name w:val="Balloon Text"/>
    <w:basedOn w:val="a"/>
    <w:link w:val="ac"/>
    <w:uiPriority w:val="99"/>
    <w:semiHidden/>
    <w:unhideWhenUsed/>
    <w:rsid w:val="00DB11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1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477252">
      <w:bodyDiv w:val="1"/>
      <w:marLeft w:val="0"/>
      <w:marRight w:val="0"/>
      <w:marTop w:val="0"/>
      <w:marBottom w:val="0"/>
      <w:divBdr>
        <w:top w:val="none" w:sz="0" w:space="0" w:color="auto"/>
        <w:left w:val="none" w:sz="0" w:space="0" w:color="auto"/>
        <w:bottom w:val="none" w:sz="0" w:space="0" w:color="auto"/>
        <w:right w:val="none" w:sz="0" w:space="0" w:color="auto"/>
      </w:divBdr>
      <w:divsChild>
        <w:div w:id="83186436">
          <w:marLeft w:val="0"/>
          <w:marRight w:val="0"/>
          <w:marTop w:val="0"/>
          <w:marBottom w:val="450"/>
          <w:divBdr>
            <w:top w:val="none" w:sz="0" w:space="0" w:color="auto"/>
            <w:left w:val="none" w:sz="0" w:space="0" w:color="auto"/>
            <w:bottom w:val="none" w:sz="0" w:space="0" w:color="auto"/>
            <w:right w:val="none" w:sz="0" w:space="0" w:color="auto"/>
          </w:divBdr>
          <w:divsChild>
            <w:div w:id="2082480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mchs.ru/upload/site54/keU1GUxt7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4</cp:revision>
  <dcterms:created xsi:type="dcterms:W3CDTF">2022-02-01T19:48:00Z</dcterms:created>
  <dcterms:modified xsi:type="dcterms:W3CDTF">2022-02-02T10:21:00Z</dcterms:modified>
</cp:coreProperties>
</file>