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i/>
          <w:color w:val="76923C" w:themeColor="accent3" w:themeShade="BF"/>
          <w:sz w:val="45"/>
          <w:szCs w:val="45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76923C" w:themeColor="accent3" w:themeShade="BF"/>
          <w:sz w:val="45"/>
          <w:szCs w:val="45"/>
          <w:bdr w:val="none" w:sz="0" w:space="0" w:color="auto" w:frame="1"/>
          <w:lang w:eastAsia="ru-RU"/>
        </w:rPr>
        <w:t>Рекомендации для родителей, как облегчить расставание с малышом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Обычно к трёхлетнему </w:t>
      </w:r>
      <w:proofErr w:type="gram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возрасту</w:t>
      </w:r>
      <w:proofErr w:type="gram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малыши достаточно легко отпускают от себя мам и прочих значимых взрослых, поскольку, как мы уж отмечали, на данном этапе возникает естественное желание быть самостоятельным, независимым от родителей.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4162425" cy="2601516"/>
            <wp:effectExtent l="19050" t="0" r="9525" b="0"/>
            <wp:docPr id="1" name="Рисунок 1" descr="Рекомендации для родителей, как облегчить расставание с малы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, как облегчить расставание с малыш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0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И всё же встречаются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вероятность </w:t>
      </w:r>
      <w:proofErr w:type="gram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полной</w:t>
      </w:r>
      <w:proofErr w:type="gram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дезадаптации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.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В идеале необходимо приучать малыша к родительскому отсутствию последовательно и заблаговременно. И всё же можно в короткий срок понизить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психоэмоциональную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зависимость детей от мамы. Рассмотрим основные советы родителям от опытных специалистов.</w:t>
      </w:r>
    </w:p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Необходимые действия</w:t>
      </w:r>
    </w:p>
    <w:p w:rsidR="001936BF" w:rsidRPr="002A10DC" w:rsidRDefault="001936BF" w:rsidP="002A10DC">
      <w:pPr>
        <w:numPr>
          <w:ilvl w:val="0"/>
          <w:numId w:val="1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</w:r>
    </w:p>
    <w:p w:rsidR="001936BF" w:rsidRPr="002A10DC" w:rsidRDefault="001936BF" w:rsidP="002A10DC">
      <w:pPr>
        <w:numPr>
          <w:ilvl w:val="0"/>
          <w:numId w:val="1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</w:r>
    </w:p>
    <w:p w:rsidR="001936BF" w:rsidRPr="002A10DC" w:rsidRDefault="001936BF" w:rsidP="002A10DC">
      <w:pPr>
        <w:numPr>
          <w:ilvl w:val="0"/>
          <w:numId w:val="1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Следующий этап – выход на улицу. Нужно объяснить малышу, что мама отлучится в магазин, пока бабушка или </w:t>
      </w: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lastRenderedPageBreak/>
        <w:t>знакомая тётя будет рассказывать интересную сказку. При этом не нужно отпрашиваться у ребёнка, просто ставьте его в известность.</w:t>
      </w:r>
    </w:p>
    <w:p w:rsidR="001936BF" w:rsidRPr="002A10DC" w:rsidRDefault="001936BF" w:rsidP="002A10DC">
      <w:pPr>
        <w:numPr>
          <w:ilvl w:val="0"/>
          <w:numId w:val="1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</w:r>
    </w:p>
    <w:p w:rsidR="001936BF" w:rsidRPr="002A10DC" w:rsidRDefault="001936BF" w:rsidP="002A10DC">
      <w:pPr>
        <w:numPr>
          <w:ilvl w:val="0"/>
          <w:numId w:val="1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</w:r>
    </w:p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Ненужные действия</w:t>
      </w:r>
    </w:p>
    <w:p w:rsidR="001936BF" w:rsidRPr="002A10DC" w:rsidRDefault="001936BF" w:rsidP="002A10DC">
      <w:pPr>
        <w:numPr>
          <w:ilvl w:val="0"/>
          <w:numId w:val="2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</w:r>
    </w:p>
    <w:p w:rsidR="001936BF" w:rsidRPr="002A10DC" w:rsidRDefault="001936BF" w:rsidP="002A10DC">
      <w:pPr>
        <w:numPr>
          <w:ilvl w:val="0"/>
          <w:numId w:val="2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 рекомендовано оставлять ребёнка в квартире одного, особенно если он отличается повышенной тревожностью и беспокойством. Кроме того, маленькие ребятишки даже за несколько минут способны найти «приключения» даже в самом безопасном доме.</w:t>
      </w:r>
    </w:p>
    <w:p w:rsidR="001936BF" w:rsidRPr="002A10DC" w:rsidRDefault="001936BF" w:rsidP="002A10DC">
      <w:pPr>
        <w:numPr>
          <w:ilvl w:val="0"/>
          <w:numId w:val="2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день.</w:t>
      </w:r>
    </w:p>
    <w:p w:rsidR="001936BF" w:rsidRPr="002A10DC" w:rsidRDefault="001936BF" w:rsidP="002A10DC">
      <w:pPr>
        <w:shd w:val="clear" w:color="auto" w:fill="FFFFFF" w:themeFill="background1"/>
        <w:spacing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Вы можете придумать какие-либо облегчающие расставание ритуалы. Только не следует превращать их в полноценный обряд, больше напоминающий торжество или праздник. Это может быть обычный поцелуй, обоюдная улыбка или пожатие рук.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Посещение дошкольного учреждения – важнейшее условие полноценного развития ребёнка. Как облегчить данный период? Можно выслушать мнение известных специалистов – педагогов, психологов и детских врачей. Об особенностях успешной адаптации к детскому саду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Комаровский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говорит много и часто. Узнаем основные рекомендации популярного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теледоктора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:</w:t>
      </w:r>
    </w:p>
    <w:p w:rsidR="001936BF" w:rsidRPr="002A10DC" w:rsidRDefault="001936BF" w:rsidP="002A10DC">
      <w:pPr>
        <w:numPr>
          <w:ilvl w:val="0"/>
          <w:numId w:val="3"/>
        </w:numPr>
        <w:shd w:val="clear" w:color="auto" w:fill="FFFFFF" w:themeFill="background1"/>
        <w:spacing w:after="225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начинайте посещение детского садика в тот момент, когда мать ещё не вышла на работу. Если ребёнок вдруг простудится, родительница сможет его забрать из ДОУ и побыть с ним дома одну-две недели;</w:t>
      </w:r>
    </w:p>
    <w:p w:rsidR="001936BF" w:rsidRPr="002A10DC" w:rsidRDefault="001936BF" w:rsidP="002A10DC">
      <w:pPr>
        <w:numPr>
          <w:ilvl w:val="0"/>
          <w:numId w:val="3"/>
        </w:numPr>
        <w:shd w:val="clear" w:color="auto" w:fill="FFFFFF" w:themeFill="background1"/>
        <w:spacing w:after="225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lastRenderedPageBreak/>
        <w:t>лучше всего адаптировать детей к детскому саду в определённые сезоны – летнее и зимнее время. А вот межсезонье – не лучший период для начала посещения садика, поскольку повышается вероятность простудиться;</w:t>
      </w:r>
    </w:p>
    <w:p w:rsidR="001936BF" w:rsidRPr="002A10DC" w:rsidRDefault="001936BF" w:rsidP="002A10DC">
      <w:pPr>
        <w:numPr>
          <w:ilvl w:val="0"/>
          <w:numId w:val="3"/>
        </w:numPr>
        <w:shd w:val="clear" w:color="auto" w:fill="FFFFFF" w:themeFill="background1"/>
        <w:spacing w:after="225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 будет лишней информация и о том, как проходит адаптация именно в конкретном детском саду. Возможно, воспитатели практикуют принудительное кормление или чрезмерно укутывают малышей на прогулки.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Чтобы происходила ускоренная адаптация в детском саду,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Комаровский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советует придерживаться некоторых важных рекомендаций:</w:t>
      </w:r>
    </w:p>
    <w:p w:rsidR="001936BF" w:rsidRPr="002A10DC" w:rsidRDefault="001936BF" w:rsidP="002A10DC">
      <w:pPr>
        <w:numPr>
          <w:ilvl w:val="0"/>
          <w:numId w:val="4"/>
        </w:numPr>
        <w:shd w:val="clear" w:color="auto" w:fill="FFFFFF" w:themeFill="background1"/>
        <w:spacing w:after="225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снизьте требования к ребёнку на начальных этапах привыкания к дошкольному учреждению. Даже если он плохо себя ведёт, нужно проявлять снисходительность;</w:t>
      </w:r>
    </w:p>
    <w:p w:rsidR="001936BF" w:rsidRPr="002A10DC" w:rsidRDefault="001936BF" w:rsidP="002A10DC">
      <w:pPr>
        <w:numPr>
          <w:ilvl w:val="0"/>
          <w:numId w:val="4"/>
        </w:numPr>
        <w:shd w:val="clear" w:color="auto" w:fill="FFFFFF" w:themeFill="background1"/>
        <w:spacing w:after="225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обязательно подготавливайте ребёнка к расширению социальных контактов с помощью более частых и продолжительных прогулок, игр в песочнице.</w:t>
      </w:r>
    </w:p>
    <w:p w:rsidR="001936BF" w:rsidRPr="002A10DC" w:rsidRDefault="001936BF" w:rsidP="002A10DC">
      <w:pPr>
        <w:numPr>
          <w:ilvl w:val="0"/>
          <w:numId w:val="4"/>
        </w:numPr>
        <w:shd w:val="clear" w:color="auto" w:fill="FFFFFF" w:themeFill="background1"/>
        <w:spacing w:after="225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обязательно занимайтесь повышением иммунитета. Если защитная система организма улучшится, ребёнок станет меньше болеть, следовательно, привыкание пройдёт значительно быстрее.</w:t>
      </w:r>
    </w:p>
    <w:p w:rsidR="001936BF" w:rsidRPr="002A10DC" w:rsidRDefault="001936BF" w:rsidP="002A10DC">
      <w:pPr>
        <w:shd w:val="clear" w:color="auto" w:fill="FFFFFF" w:themeFill="background1"/>
        <w:spacing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Теледоктор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не исключает возникновения определённых проблем в процессе привыкания, однако отказываться от возможности приучить ребёнка к детскому саду в 4 года не следует. Лучше всего ответственно подойти к адаптационному периоду и всячески поддерживать малыша.</w:t>
      </w:r>
    </w:p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Что делать, если адаптация к детскому саду уже началась?</w:t>
      </w:r>
    </w:p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Итак, малыш уже начал ходить в дошкольное учреждение, но попросту ждать окончания привыкания не следует. Успешная адаптация ребенка в детском саду, советы по которой дают психологи и медики, заключается в активной позиции родителей. </w:t>
      </w: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Чем можно помочь своему чаду?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noProof/>
          <w:color w:val="4F6228" w:themeColor="accent3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2857500" cy="2857500"/>
            <wp:effectExtent l="19050" t="0" r="0" b="0"/>
            <wp:docPr id="3" name="Рисунок 3" descr="Что делать, если адаптация к детскому саду уже начала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делать, если адаптация к детскому саду уже начала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 часов, а уже затем увеличивать срок пребывания в садике.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Обязательно проявляйте искренний интерес к тому, чем занимался ребёнок в ДОУ. Если он что-то слепил, нарисовал, поклеил, следует его похвалить и поставить поделку на полочку.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Изучайте любую информацию, которую предоставляет воспитатель или психолог дошкольного учреждения. Обычно в группе устанавливается папка передвижка «Адаптация ребёнка в детском саду».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Также следует чаще общаться с воспитателями, которые заполняют регулярно лист адаптации, специальный бланк посещения садика, также психологом заполняется карта на каждого ребёнка в ясельной группе.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 выспится.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Чтобы малыши поскорее адаптировались, необходимо ограничить повышенные эмоциональные нагрузки. Психологи советуют отказаться от посещения массовых развлечений; мультики и просмотр различных изображений, видео также нужно ограничить.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Если у малыша имеются определённые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психоэмоциональные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или физиологические особенности (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гиперактивное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поведение, проблемы со здоровьем), об этом необходимо сообщить педагогическому и медицинскому коллективу.</w:t>
      </w:r>
    </w:p>
    <w:p w:rsidR="001936BF" w:rsidRPr="002A10DC" w:rsidRDefault="001936BF" w:rsidP="002A10DC">
      <w:pPr>
        <w:numPr>
          <w:ilvl w:val="0"/>
          <w:numId w:val="5"/>
        </w:numPr>
        <w:pBdr>
          <w:left w:val="single" w:sz="6" w:space="23" w:color="D4D4D4"/>
        </w:pBdr>
        <w:shd w:val="clear" w:color="auto" w:fill="FFFFFF" w:themeFill="background1"/>
        <w:spacing w:after="0" w:line="240" w:lineRule="auto"/>
        <w:ind w:left="285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lastRenderedPageBreak/>
        <w:t xml:space="preserve">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манипулятивное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поведение.</w:t>
      </w:r>
    </w:p>
    <w:p w:rsidR="001936BF" w:rsidRPr="002A10DC" w:rsidRDefault="001936BF" w:rsidP="002A10DC">
      <w:pPr>
        <w:shd w:val="clear" w:color="auto" w:fill="FFFFFF" w:themeFill="background1"/>
        <w:spacing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Обеспечьте ребёнку спокойную семейную обстановку во время адаптационного процесса. Выражайте всячески своё расположение новоиспечённому дошкольнику: целуйте, обнимайте и т.д.</w:t>
      </w:r>
    </w:p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Памятка для родителей: адаптация ребёнка в детском саду и основные ошибки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Итак, были описаны основные правила по улучшению адаптации малышей к дошкольному учреждению. Однако никто из родителей не застрахован от ошибочных действий. Вот почему необходимо подробнее остановиться на наиболее распространённых заблуждениях:</w:t>
      </w:r>
    </w:p>
    <w:p w:rsidR="001936BF" w:rsidRPr="002A10DC" w:rsidRDefault="001936BF" w:rsidP="002A10D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сравнение с другими ребятишками.</w:t>
      </w: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 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1936BF" w:rsidRPr="002A10DC" w:rsidRDefault="001936BF" w:rsidP="002A10D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обман.</w:t>
      </w: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 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1936BF" w:rsidRPr="002A10DC" w:rsidRDefault="001936BF" w:rsidP="002A10D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наказание садиком.</w:t>
      </w: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 Не следует наказывать ребёнка более длительным пребыванием в дошкольном учреждении, если он привык находиться в ДОУ всего несколько часов. Это приведёт лишь к усилению нелюбви к садику;</w:t>
      </w:r>
    </w:p>
    <w:p w:rsidR="001936BF" w:rsidRPr="002A10DC" w:rsidRDefault="001936BF" w:rsidP="002A10D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«подкуп» сладостями и игрушками.</w:t>
      </w: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 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</w:t>
      </w:r>
    </w:p>
    <w:p w:rsidR="001936BF" w:rsidRPr="002A10DC" w:rsidRDefault="001936BF" w:rsidP="002A10D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  <w:t>отправление в садик заболевшего малыша.</w:t>
      </w: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 В адаптационный период любая простуда способна надолго выбить ребёнка из колеи, поэтому не следует при недомогании отводить дошкольника в садик, иначе существует риск усилить симптоматику недуга.</w:t>
      </w:r>
    </w:p>
    <w:p w:rsidR="001936BF" w:rsidRPr="002A10DC" w:rsidRDefault="001936BF" w:rsidP="002A10DC">
      <w:pPr>
        <w:shd w:val="clear" w:color="auto" w:fill="FFFFFF" w:themeFill="background1"/>
        <w:spacing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Ещё одна распространённая родительская ошибка – исчезновение мамы, которая не желает отвлекать ребёнка от игрушек или детей. Подобное поведение, как мы уже говорили, приведёт лишь к тому, что у малыша повысится тревожность и возникнут многочисленные страхи. Не исключено усиление истерик.</w:t>
      </w:r>
    </w:p>
    <w:p w:rsidR="001936BF" w:rsidRPr="002A10DC" w:rsidRDefault="001936BF" w:rsidP="002A10DC">
      <w:pPr>
        <w:shd w:val="clear" w:color="auto" w:fill="FFFFFF" w:themeFill="background1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bCs/>
          <w:i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lastRenderedPageBreak/>
        <w:t>В качестве заключения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Детский сад и адаптация – понятия часто неразрывные, поэтому не следует воспринимать привыкание к ДОУ в качестве какого-то абсолютного зла и негатива. Наоборот, подобный процесс достаточно полезен для ребёнка, поскольку готовит его к будущим переменам в жизни – школе, институту, семейным отношениям.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Обычно малыш привыкает к садику за пару-тройку месяцев. Но если детское состояние со временем не </w:t>
      </w:r>
      <w:proofErr w:type="gram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стабилизируется</w:t>
      </w:r>
      <w:proofErr w:type="gram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 и возникают всё новые психологические проблемы (агрессия, тревожность,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гиперактивность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 xml:space="preserve">), следует обязательно пообщаться с психологом по поводу </w:t>
      </w:r>
      <w:proofErr w:type="spellStart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дезадаптации</w:t>
      </w:r>
      <w:proofErr w:type="spellEnd"/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.</w:t>
      </w:r>
    </w:p>
    <w:p w:rsidR="001936BF" w:rsidRPr="002A10DC" w:rsidRDefault="001936BF" w:rsidP="002A10DC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2A10DC">
        <w:rPr>
          <w:rFonts w:ascii="Georgia" w:eastAsia="Times New Roman" w:hAnsi="Georgia" w:cs="Times New Roman"/>
          <w:b/>
          <w:i/>
          <w:color w:val="4F6228" w:themeColor="accent3" w:themeShade="80"/>
          <w:sz w:val="28"/>
          <w:szCs w:val="28"/>
          <w:lang w:eastAsia="ru-RU"/>
        </w:rPr>
        <w:t>Если же проблема никак не решается, возможно, стоит рассмотреть вопрос о более позднем посещении детского сада. Бабушка может посидеть с малышом несколько месяцев? Вероятно, это будет наилучшим выходом из сложившейся ситуации. Удачной адаптации к садику!</w:t>
      </w:r>
    </w:p>
    <w:p w:rsidR="00104D88" w:rsidRPr="002A10DC" w:rsidRDefault="00104D88">
      <w:pPr>
        <w:rPr>
          <w:b/>
          <w:color w:val="4F6228" w:themeColor="accent3" w:themeShade="80"/>
          <w:sz w:val="28"/>
          <w:szCs w:val="28"/>
        </w:rPr>
      </w:pPr>
    </w:p>
    <w:sectPr w:rsidR="00104D88" w:rsidRPr="002A10DC" w:rsidSect="002A10D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6BC"/>
    <w:multiLevelType w:val="multilevel"/>
    <w:tmpl w:val="7C3A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35888"/>
    <w:multiLevelType w:val="multilevel"/>
    <w:tmpl w:val="5A9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A694A"/>
    <w:multiLevelType w:val="multilevel"/>
    <w:tmpl w:val="ED36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A5D26"/>
    <w:multiLevelType w:val="multilevel"/>
    <w:tmpl w:val="C970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21E5"/>
    <w:multiLevelType w:val="multilevel"/>
    <w:tmpl w:val="226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D1E24"/>
    <w:multiLevelType w:val="multilevel"/>
    <w:tmpl w:val="FF3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BF"/>
    <w:rsid w:val="00024169"/>
    <w:rsid w:val="00104D88"/>
    <w:rsid w:val="001936BF"/>
    <w:rsid w:val="002A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88"/>
  </w:style>
  <w:style w:type="paragraph" w:styleId="2">
    <w:name w:val="heading 2"/>
    <w:basedOn w:val="a"/>
    <w:link w:val="20"/>
    <w:uiPriority w:val="9"/>
    <w:qFormat/>
    <w:rsid w:val="00193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3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3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053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44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816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563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Асиоу</cp:lastModifiedBy>
  <cp:revision>4</cp:revision>
  <dcterms:created xsi:type="dcterms:W3CDTF">2018-09-12T07:52:00Z</dcterms:created>
  <dcterms:modified xsi:type="dcterms:W3CDTF">2018-11-09T05:26:00Z</dcterms:modified>
</cp:coreProperties>
</file>