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F6C" w:rsidRDefault="00CF3F6C" w:rsidP="00CF3F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F3F6C" w:rsidRDefault="00CF3F6C" w:rsidP="00CF3F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F3F6C" w:rsidRDefault="00CF3F6C" w:rsidP="00CF3F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F3F6C" w:rsidRDefault="00CF3F6C" w:rsidP="00CF3F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A24F7" w:rsidRPr="00CF3F6C" w:rsidRDefault="00BA24F7" w:rsidP="00CF3F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F3F6C">
        <w:rPr>
          <w:rFonts w:ascii="Times New Roman" w:hAnsi="Times New Roman" w:cs="Times New Roman"/>
          <w:b/>
          <w:i/>
          <w:sz w:val="72"/>
          <w:szCs w:val="72"/>
        </w:rPr>
        <w:t>Семинар- практикум</w:t>
      </w:r>
    </w:p>
    <w:p w:rsidR="00BA24F7" w:rsidRPr="00CF3F6C" w:rsidRDefault="00BA24F7" w:rsidP="00CF3F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A24F7" w:rsidRPr="00CF3F6C" w:rsidRDefault="00DE0ACB" w:rsidP="00CF3F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«Экология- дошкольник-</w:t>
      </w:r>
      <w:r w:rsidR="00BA24F7" w:rsidRPr="00CF3F6C">
        <w:rPr>
          <w:rFonts w:ascii="Times New Roman" w:hAnsi="Times New Roman" w:cs="Times New Roman"/>
          <w:b/>
          <w:i/>
          <w:sz w:val="56"/>
          <w:szCs w:val="56"/>
        </w:rPr>
        <w:t xml:space="preserve"> театр»</w:t>
      </w:r>
    </w:p>
    <w:p w:rsidR="00BA24F7" w:rsidRPr="00CF3F6C" w:rsidRDefault="00BA24F7" w:rsidP="00CF3F6C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Pr="00CF3F6C" w:rsidRDefault="00CF3F6C" w:rsidP="00CF3F6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F3F6C">
        <w:rPr>
          <w:rFonts w:ascii="Times New Roman" w:hAnsi="Times New Roman" w:cs="Times New Roman"/>
          <w:b/>
          <w:sz w:val="36"/>
          <w:szCs w:val="36"/>
        </w:rPr>
        <w:t>Провела и подготовила воспитатель:</w:t>
      </w:r>
    </w:p>
    <w:p w:rsidR="00CF3F6C" w:rsidRPr="00CF3F6C" w:rsidRDefault="00CF3F6C" w:rsidP="00CF3F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F6C">
        <w:rPr>
          <w:rFonts w:ascii="Times New Roman" w:hAnsi="Times New Roman" w:cs="Times New Roman"/>
          <w:b/>
          <w:sz w:val="36"/>
          <w:szCs w:val="36"/>
        </w:rPr>
        <w:t xml:space="preserve">     Кудельникова О.А.</w:t>
      </w:r>
    </w:p>
    <w:p w:rsidR="00CF3F6C" w:rsidRPr="00CF3F6C" w:rsidRDefault="00CF3F6C" w:rsidP="00CF3F6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F3F6C" w:rsidRPr="00CF3F6C" w:rsidRDefault="00CF3F6C" w:rsidP="00CF3F6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F3F6C" w:rsidRPr="00CF3F6C" w:rsidRDefault="00CF3F6C" w:rsidP="00CF3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F6C" w:rsidRPr="00CF3F6C" w:rsidRDefault="00CF3F6C" w:rsidP="00CF3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F6C" w:rsidRDefault="00CF3F6C" w:rsidP="00CF3F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6C" w:rsidRPr="00CF3F6C" w:rsidRDefault="00CF3F6C" w:rsidP="00CF3F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F6C">
        <w:rPr>
          <w:rFonts w:ascii="Times New Roman" w:hAnsi="Times New Roman" w:cs="Times New Roman"/>
          <w:b/>
          <w:sz w:val="36"/>
          <w:szCs w:val="36"/>
        </w:rPr>
        <w:t>2017год</w:t>
      </w: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6C" w:rsidRDefault="00CF3F6C" w:rsidP="00CF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205" w:rsidRPr="00865DFB" w:rsidRDefault="00BA24F7" w:rsidP="00874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27205" w:rsidRPr="00865DFB">
        <w:rPr>
          <w:rFonts w:ascii="Times New Roman" w:hAnsi="Times New Roman" w:cs="Times New Roman"/>
          <w:sz w:val="28"/>
          <w:szCs w:val="28"/>
        </w:rPr>
        <w:t>способствовать активизации имеющихся у педагогов детского сада теоретических знаний, практических умений и навыков, привлечь внимание педагогов к рассматриваемому вопросу, повысить их активность, побудить размышлять, анализировать, содействовать творческому поиску.</w:t>
      </w:r>
    </w:p>
    <w:p w:rsidR="00CA6D67" w:rsidRPr="004B458D" w:rsidRDefault="0091185F" w:rsidP="009118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58D">
        <w:rPr>
          <w:rFonts w:ascii="Times New Roman" w:hAnsi="Times New Roman" w:cs="Times New Roman"/>
          <w:b/>
          <w:sz w:val="28"/>
          <w:szCs w:val="28"/>
        </w:rPr>
        <w:t>Слайд№</w:t>
      </w:r>
      <w:r w:rsidR="004B458D">
        <w:rPr>
          <w:rFonts w:ascii="Times New Roman" w:hAnsi="Times New Roman" w:cs="Times New Roman"/>
          <w:b/>
          <w:sz w:val="28"/>
          <w:szCs w:val="28"/>
        </w:rPr>
        <w:t>2</w:t>
      </w:r>
      <w:r w:rsidRPr="004B458D">
        <w:rPr>
          <w:rFonts w:ascii="Times New Roman" w:hAnsi="Times New Roman" w:cs="Times New Roman"/>
          <w:b/>
          <w:sz w:val="28"/>
          <w:szCs w:val="28"/>
        </w:rPr>
        <w:t>.</w:t>
      </w:r>
    </w:p>
    <w:p w:rsidR="00727205" w:rsidRPr="00865DFB" w:rsidRDefault="00727205" w:rsidP="00CA6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« Природа – это единственная книга, каждая страница которой полна глубокого содержания»</w:t>
      </w:r>
    </w:p>
    <w:p w:rsidR="00727205" w:rsidRPr="00865DFB" w:rsidRDefault="00727205" w:rsidP="00CA6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И.В Гете.</w:t>
      </w:r>
    </w:p>
    <w:p w:rsidR="00727205" w:rsidRPr="00865DFB" w:rsidRDefault="00727205" w:rsidP="00727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Добрый день, уважаемые коллеги! Сегодня мы с вами в очередной раз собрались,чтобы поговорить о великой силе театрального искусства в формировании экологической культуры детей дошкольного возраста.</w:t>
      </w:r>
    </w:p>
    <w:p w:rsidR="00BA24F7" w:rsidRPr="00865DFB" w:rsidRDefault="00BA24F7" w:rsidP="00874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Экологические проблемы являются всеобщими проблемами населения Земли. Но, пожалуй, одной из самых острых и насущных является проблема сохранения окружающей среды. В наши дни, когда мир находиться на грани экологической катастрофы и под угрозой, будущее всего человечества, очевидно, что экологическое воспитание и образование является одной из актуальнейших проблем современности.</w:t>
      </w:r>
    </w:p>
    <w:p w:rsidR="00BA24F7" w:rsidRDefault="00BA24F7" w:rsidP="00874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Будущее человечества зависит от уровня экологической культуры каждого человека, его компетентного участия в их решении. В этих условиях экологическое образование во всех его звеньях приобретает приоритетное значение.</w:t>
      </w:r>
    </w:p>
    <w:p w:rsidR="004B458D" w:rsidRPr="004B458D" w:rsidRDefault="004B458D" w:rsidP="004B4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58D">
        <w:rPr>
          <w:rFonts w:ascii="Times New Roman" w:hAnsi="Times New Roman" w:cs="Times New Roman"/>
          <w:b/>
          <w:sz w:val="28"/>
          <w:szCs w:val="28"/>
        </w:rPr>
        <w:t>Слайд№</w:t>
      </w:r>
      <w:r w:rsidR="00D660AE">
        <w:rPr>
          <w:rFonts w:ascii="Times New Roman" w:hAnsi="Times New Roman" w:cs="Times New Roman"/>
          <w:b/>
          <w:sz w:val="28"/>
          <w:szCs w:val="28"/>
        </w:rPr>
        <w:t>3</w:t>
      </w:r>
      <w:r w:rsidRPr="004B458D">
        <w:rPr>
          <w:rFonts w:ascii="Times New Roman" w:hAnsi="Times New Roman" w:cs="Times New Roman"/>
          <w:b/>
          <w:sz w:val="28"/>
          <w:szCs w:val="28"/>
        </w:rPr>
        <w:t>.</w:t>
      </w:r>
    </w:p>
    <w:p w:rsidR="00BA24F7" w:rsidRPr="00865DFB" w:rsidRDefault="00BA24F7" w:rsidP="00874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58">
        <w:rPr>
          <w:rFonts w:ascii="Times New Roman" w:hAnsi="Times New Roman" w:cs="Times New Roman"/>
          <w:sz w:val="28"/>
          <w:szCs w:val="28"/>
        </w:rPr>
        <w:t>Мы рождены природой.</w:t>
      </w:r>
      <w:r w:rsidRPr="00865DFB">
        <w:rPr>
          <w:rFonts w:ascii="Times New Roman" w:hAnsi="Times New Roman" w:cs="Times New Roman"/>
          <w:sz w:val="28"/>
          <w:szCs w:val="28"/>
        </w:rPr>
        <w:t xml:space="preserve"> На протяжении многих столетий на всей планете люди жили в тесном контакте с ней: она давала им кров и пропитание, лекарства и защиту. В те времена человек боготворил природу и вынужден был так строить свои взаимоотношения с ней, чтобы сохранить необходимые ресурсы. К сожалению, в наше время эта связь утеряна. Сегодня мы воспринимаем природу как нечто отдаленное с экранов телевизоров, свежий запах луга заменяют кондиционеры. Ведь, если мы, взрослые, сумеем </w:t>
      </w:r>
      <w:r w:rsidRPr="00865DFB">
        <w:rPr>
          <w:rFonts w:ascii="Times New Roman" w:hAnsi="Times New Roman" w:cs="Times New Roman"/>
          <w:sz w:val="28"/>
          <w:szCs w:val="28"/>
        </w:rPr>
        <w:lastRenderedPageBreak/>
        <w:t>показать и объяснить малышам красоту живой и неживой природы, если они поймут, что полноценных эмоциональных заменителей живого не существует, если будем, терпеливы и внимательны к десяткам детских вопросов, - будущее не покажется нам безнадежным. Значит главное - помочь ребенку увидеть мир, пережить вместе с ним красоту, вселить в него уверенность в своих силах и зажечь огонек творчества и радости жизни.</w:t>
      </w:r>
    </w:p>
    <w:p w:rsidR="00D660AE" w:rsidRPr="004B458D" w:rsidRDefault="00D660AE" w:rsidP="00D66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58D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458D">
        <w:rPr>
          <w:rFonts w:ascii="Times New Roman" w:hAnsi="Times New Roman" w:cs="Times New Roman"/>
          <w:b/>
          <w:sz w:val="28"/>
          <w:szCs w:val="28"/>
        </w:rPr>
        <w:t>.</w:t>
      </w:r>
    </w:p>
    <w:p w:rsidR="00BA24F7" w:rsidRDefault="00CA6D67" w:rsidP="00874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AE">
        <w:rPr>
          <w:rFonts w:ascii="Times New Roman" w:hAnsi="Times New Roman" w:cs="Times New Roman"/>
          <w:sz w:val="28"/>
          <w:szCs w:val="28"/>
        </w:rPr>
        <w:t>О</w:t>
      </w:r>
      <w:r w:rsidR="00BA24F7" w:rsidRPr="00D660AE">
        <w:rPr>
          <w:rFonts w:ascii="Times New Roman" w:hAnsi="Times New Roman" w:cs="Times New Roman"/>
          <w:sz w:val="28"/>
          <w:szCs w:val="28"/>
        </w:rPr>
        <w:t>дним из залогов</w:t>
      </w:r>
      <w:r w:rsidR="00BA24F7" w:rsidRPr="00865DFB">
        <w:rPr>
          <w:rFonts w:ascii="Times New Roman" w:hAnsi="Times New Roman" w:cs="Times New Roman"/>
          <w:sz w:val="28"/>
          <w:szCs w:val="28"/>
        </w:rPr>
        <w:t xml:space="preserve"> успешного воспитания, является создание таких условий, которые способствуют развитию эмоциональной восприимчивости природы и отзывчивости детей, через сострадание, сопереживание, которые помогают ребёнку войти «в жизнь другого живого существа изнутри», почувствовать чужую боль</w:t>
      </w:r>
      <w:r w:rsidRPr="00865DFB">
        <w:rPr>
          <w:rFonts w:ascii="Times New Roman" w:hAnsi="Times New Roman" w:cs="Times New Roman"/>
          <w:sz w:val="28"/>
          <w:szCs w:val="28"/>
        </w:rPr>
        <w:t xml:space="preserve">, </w:t>
      </w:r>
      <w:r w:rsidR="00BA24F7" w:rsidRPr="00865DFB">
        <w:rPr>
          <w:rFonts w:ascii="Times New Roman" w:hAnsi="Times New Roman" w:cs="Times New Roman"/>
          <w:sz w:val="28"/>
          <w:szCs w:val="28"/>
        </w:rPr>
        <w:t>как свою собственную</w:t>
      </w:r>
      <w:r w:rsidR="00D660AE" w:rsidRPr="00865DFB">
        <w:rPr>
          <w:rFonts w:ascii="Times New Roman" w:hAnsi="Times New Roman" w:cs="Times New Roman"/>
          <w:sz w:val="28"/>
          <w:szCs w:val="28"/>
        </w:rPr>
        <w:t>. Ч</w:t>
      </w:r>
      <w:r w:rsidR="00BA24F7" w:rsidRPr="00865DFB">
        <w:rPr>
          <w:rFonts w:ascii="Times New Roman" w:hAnsi="Times New Roman" w:cs="Times New Roman"/>
          <w:sz w:val="28"/>
          <w:szCs w:val="28"/>
        </w:rPr>
        <w:t>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идёт о животных, растениях и т. д.)</w:t>
      </w:r>
    </w:p>
    <w:p w:rsidR="00D23DE4" w:rsidRPr="004B458D" w:rsidRDefault="00D23DE4" w:rsidP="00D23D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58D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458D">
        <w:rPr>
          <w:rFonts w:ascii="Times New Roman" w:hAnsi="Times New Roman" w:cs="Times New Roman"/>
          <w:b/>
          <w:sz w:val="28"/>
          <w:szCs w:val="28"/>
        </w:rPr>
        <w:t>.</w:t>
      </w:r>
    </w:p>
    <w:p w:rsidR="00CA6D67" w:rsidRDefault="00CA6D67" w:rsidP="00874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DE4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A24F7" w:rsidRPr="00D23DE4">
        <w:rPr>
          <w:rFonts w:ascii="Times New Roman" w:hAnsi="Times New Roman" w:cs="Times New Roman"/>
          <w:sz w:val="28"/>
          <w:szCs w:val="28"/>
        </w:rPr>
        <w:t>театрализованная</w:t>
      </w:r>
      <w:r w:rsidR="00BA24F7" w:rsidRPr="00865DFB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5E30DB">
        <w:rPr>
          <w:rFonts w:ascii="Times New Roman" w:hAnsi="Times New Roman" w:cs="Times New Roman"/>
          <w:sz w:val="28"/>
          <w:szCs w:val="28"/>
        </w:rPr>
        <w:t xml:space="preserve">ность позволяет также </w:t>
      </w:r>
      <w:r w:rsidR="00BA24F7" w:rsidRPr="00865DFB">
        <w:rPr>
          <w:rFonts w:ascii="Times New Roman" w:hAnsi="Times New Roman" w:cs="Times New Roman"/>
          <w:sz w:val="28"/>
          <w:szCs w:val="28"/>
        </w:rPr>
        <w:t>решать многие экологические,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</w:t>
      </w:r>
      <w:r w:rsidR="008E4DDA" w:rsidRPr="00865DFB">
        <w:rPr>
          <w:rFonts w:ascii="Times New Roman" w:hAnsi="Times New Roman" w:cs="Times New Roman"/>
          <w:sz w:val="28"/>
          <w:szCs w:val="28"/>
        </w:rPr>
        <w:t xml:space="preserve">, </w:t>
      </w:r>
      <w:r w:rsidR="00BA24F7" w:rsidRPr="00865DFB">
        <w:rPr>
          <w:rFonts w:ascii="Times New Roman" w:hAnsi="Times New Roman" w:cs="Times New Roman"/>
          <w:sz w:val="28"/>
          <w:szCs w:val="28"/>
        </w:rPr>
        <w:t xml:space="preserve">театрализованная игра прививает ребенку устойчивый интерес к родному краю, литературе, театру.Очевидно, что театрализованная деятельность учит детей быть творческими личностями, способными к восприятию новизны, умению импровизировать и так же является основным средством формирования экологической направленности личности ребёнка. </w:t>
      </w:r>
      <w:r w:rsidR="00BA24F7" w:rsidRPr="00865DFB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Театрализованная деятельность способствуют к закреплению и обобщению ранее полученных знаний и расширению кругозора. </w:t>
      </w:r>
    </w:p>
    <w:p w:rsidR="00D23DE4" w:rsidRPr="004B458D" w:rsidRDefault="00D23DE4" w:rsidP="00D23D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58D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B458D">
        <w:rPr>
          <w:rFonts w:ascii="Times New Roman" w:hAnsi="Times New Roman" w:cs="Times New Roman"/>
          <w:b/>
          <w:sz w:val="28"/>
          <w:szCs w:val="28"/>
        </w:rPr>
        <w:t>.</w:t>
      </w:r>
    </w:p>
    <w:p w:rsidR="00BA24F7" w:rsidRPr="00865DFB" w:rsidRDefault="00BA24F7" w:rsidP="00874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DE4">
        <w:rPr>
          <w:rFonts w:ascii="Times New Roman" w:hAnsi="Times New Roman" w:cs="Times New Roman"/>
          <w:sz w:val="28"/>
          <w:szCs w:val="28"/>
        </w:rPr>
        <w:t>Эколого-театрализованная деятельность</w:t>
      </w:r>
      <w:r w:rsidRPr="00865DFB">
        <w:rPr>
          <w:rFonts w:ascii="Times New Roman" w:hAnsi="Times New Roman" w:cs="Times New Roman"/>
          <w:sz w:val="28"/>
          <w:szCs w:val="28"/>
        </w:rPr>
        <w:t xml:space="preserve"> учит дошкольников устанавливать существенные в природе взаимосвязи между объектами и явлениями, средой обитания и особенностями питания, поведения и повадок животных, приспособлением растений и животных к условиям данной среды, последовательной сменой и адекватными изменениями, происходящими в живой и неживой природе. В процессе общения с природой в театрализованной форме у детей формируется умение и желание активно беречь и защищать природу, понимать важность охраны природы, осознано выполнить нормы поведения в природе.</w:t>
      </w:r>
    </w:p>
    <w:p w:rsidR="00BA24F7" w:rsidRPr="00865DFB" w:rsidRDefault="00BA24F7" w:rsidP="00874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Характерным признаком, отличающий данный подход к экологическому воспитанию является то, что через театрализованную деятельность развивается память, воображение, творческие способности, коммуникативные умения, идет развитие речевых и познавательных функций, воспитывается художественный вкус. Ребёнок учится лучше понимать окружающий мир.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65DFB">
        <w:rPr>
          <w:rFonts w:ascii="Times New Roman" w:hAnsi="Times New Roman" w:cs="Times New Roman"/>
          <w:b/>
          <w:i/>
          <w:sz w:val="32"/>
          <w:szCs w:val="32"/>
        </w:rPr>
        <w:t>Предлагаю вам педагоги игру «Экология, дошкольник, театр »</w:t>
      </w:r>
    </w:p>
    <w:p w:rsidR="00815C89" w:rsidRDefault="00815C89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 xml:space="preserve"> Разделимся на две команды, за одну минуту придумайте название команде и представьте ее.</w:t>
      </w:r>
    </w:p>
    <w:p w:rsidR="00931CBA" w:rsidRPr="004B458D" w:rsidRDefault="00931CBA" w:rsidP="00931C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58D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B458D">
        <w:rPr>
          <w:rFonts w:ascii="Times New Roman" w:hAnsi="Times New Roman" w:cs="Times New Roman"/>
          <w:b/>
          <w:sz w:val="28"/>
          <w:szCs w:val="28"/>
        </w:rPr>
        <w:t>.</w:t>
      </w:r>
    </w:p>
    <w:p w:rsidR="00931CBA" w:rsidRDefault="00BA24F7" w:rsidP="00CF3F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1CBA">
        <w:rPr>
          <w:rFonts w:ascii="Times New Roman" w:hAnsi="Times New Roman" w:cs="Times New Roman"/>
          <w:b/>
          <w:i/>
          <w:sz w:val="28"/>
          <w:szCs w:val="28"/>
          <w:u w:val="single"/>
        </w:rPr>
        <w:t>1. Блиц – турнир “ Подумай и ответь”.</w:t>
      </w:r>
      <w:r w:rsidR="00931C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A24F7" w:rsidRPr="00931CBA" w:rsidRDefault="005E30DB" w:rsidP="00CF3F6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1CBA">
        <w:rPr>
          <w:rFonts w:ascii="Times New Roman" w:hAnsi="Times New Roman" w:cs="Times New Roman"/>
          <w:i/>
          <w:sz w:val="28"/>
          <w:szCs w:val="28"/>
          <w:u w:val="single"/>
        </w:rPr>
        <w:t xml:space="preserve">(один вопрос будет экологический, другой по </w:t>
      </w:r>
      <w:r w:rsidR="00931CBA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театрализованной </w:t>
      </w:r>
      <w:r w:rsidRPr="00931CBA">
        <w:rPr>
          <w:rFonts w:ascii="Times New Roman" w:hAnsi="Times New Roman" w:cs="Times New Roman"/>
          <w:i/>
          <w:sz w:val="28"/>
          <w:szCs w:val="28"/>
          <w:u w:val="single"/>
        </w:rPr>
        <w:t>деятельности)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1. Какой снег быстрее тает, грязный или чистый и почему? (Грязный, потому что солнце к темному припекает сильнее.)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lastRenderedPageBreak/>
        <w:t>2. Что такое драматизация? (Инсценирование произведения)</w:t>
      </w:r>
    </w:p>
    <w:p w:rsidR="00BA24F7" w:rsidRPr="00865DFB" w:rsidRDefault="00815C89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3.</w:t>
      </w:r>
      <w:r w:rsidR="00BA24F7" w:rsidRPr="00865DFB">
        <w:rPr>
          <w:rFonts w:ascii="Times New Roman" w:hAnsi="Times New Roman" w:cs="Times New Roman"/>
          <w:sz w:val="28"/>
          <w:szCs w:val="28"/>
        </w:rPr>
        <w:t xml:space="preserve"> Почему у березы молодые листочки клейкие? (Смолистые вещества защищают листья от мороза.)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4. Спектакль какой-то необычный,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Здесь все поют, притом прилично! (опера)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5. Елка исполосована, как граблями железными. Осина ободрана – словно монтер на “кошках” лазил. Лунки в земле, будто кто на пятках вертелся. Кто такие метки оставил? (И задиры и лунки -все это метки медведя. “Знайте все: я тут живу”. Другой медведь, его знаки увидит и поймет, что место занято.)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6. Назовите этот вид театра (показ слайда)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7. Почему нельзя уничтожать мухоморы? (Красный мухомор служит лекарством для лосей.)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8. Площадка, на которой происходят спектакли? (сцена)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9. Для чего птицам хвост? (С помощью хвоста птица управляет полетом, как рулем.)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10. Коллектив актеров театра? (труппа)</w:t>
      </w:r>
    </w:p>
    <w:p w:rsidR="00BA24F7" w:rsidRPr="00865DFB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11. У какого насекомого уши на ногах? (У кузнечика.)</w:t>
      </w:r>
    </w:p>
    <w:p w:rsidR="00897450" w:rsidRDefault="00BA24F7" w:rsidP="00865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12. Что такое «вертеп»? (кукольный театр</w:t>
      </w:r>
      <w:r w:rsidR="008E4DDA" w:rsidRPr="00865DFB">
        <w:rPr>
          <w:rFonts w:ascii="Times New Roman" w:hAnsi="Times New Roman" w:cs="Times New Roman"/>
          <w:sz w:val="28"/>
          <w:szCs w:val="28"/>
        </w:rPr>
        <w:t>)</w:t>
      </w:r>
      <w:r w:rsidR="00931CBA">
        <w:rPr>
          <w:rFonts w:ascii="Times New Roman" w:hAnsi="Times New Roman" w:cs="Times New Roman"/>
          <w:sz w:val="28"/>
          <w:szCs w:val="28"/>
        </w:rPr>
        <w:t>.</w:t>
      </w:r>
    </w:p>
    <w:p w:rsidR="00931CBA" w:rsidRPr="004B458D" w:rsidRDefault="00931CBA" w:rsidP="00931C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58D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B458D">
        <w:rPr>
          <w:rFonts w:ascii="Times New Roman" w:hAnsi="Times New Roman" w:cs="Times New Roman"/>
          <w:b/>
          <w:sz w:val="28"/>
          <w:szCs w:val="28"/>
        </w:rPr>
        <w:t>.</w:t>
      </w:r>
    </w:p>
    <w:p w:rsidR="00865DFB" w:rsidRPr="00865DFB" w:rsidRDefault="00865DFB" w:rsidP="00865DF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865DFB">
        <w:rPr>
          <w:rFonts w:ascii="Times New Roman" w:hAnsi="Times New Roman" w:cs="Times New Roman"/>
          <w:b/>
          <w:i/>
          <w:sz w:val="28"/>
          <w:szCs w:val="28"/>
          <w:u w:val="single"/>
        </w:rPr>
        <w:t>. Театрализованная игра «Назови меня».</w:t>
      </w:r>
    </w:p>
    <w:p w:rsidR="00865DFB" w:rsidRDefault="00897450" w:rsidP="00865D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(Создать образ растения </w:t>
      </w:r>
      <w:r w:rsidR="00865DFB" w:rsidRPr="00865DFB">
        <w:rPr>
          <w:rFonts w:ascii="Times New Roman" w:hAnsi="Times New Roman" w:cs="Times New Roman"/>
          <w:i/>
          <w:sz w:val="28"/>
          <w:szCs w:val="28"/>
        </w:rPr>
        <w:t>используя мимику и жесты)</w:t>
      </w:r>
      <w:r w:rsidR="00865DFB">
        <w:rPr>
          <w:rFonts w:ascii="Times New Roman" w:hAnsi="Times New Roman" w:cs="Times New Roman"/>
          <w:i/>
          <w:sz w:val="28"/>
          <w:szCs w:val="28"/>
        </w:rPr>
        <w:t>.</w:t>
      </w:r>
    </w:p>
    <w:p w:rsidR="00662FCF" w:rsidRPr="00662FCF" w:rsidRDefault="00DE0ACB" w:rsidP="00865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(Одуванчик, берёза</w:t>
      </w:r>
      <w:r w:rsidR="00662FCF" w:rsidRPr="00662FCF">
        <w:rPr>
          <w:rFonts w:ascii="Times New Roman" w:hAnsi="Times New Roman" w:cs="Times New Roman"/>
          <w:sz w:val="28"/>
          <w:szCs w:val="28"/>
        </w:rPr>
        <w:t>, плющ, репей, роза,</w:t>
      </w:r>
      <w:r>
        <w:rPr>
          <w:rFonts w:ascii="Times New Roman" w:hAnsi="Times New Roman" w:cs="Times New Roman"/>
          <w:sz w:val="28"/>
          <w:szCs w:val="28"/>
        </w:rPr>
        <w:t xml:space="preserve"> ромашка, дуб, ландыш</w:t>
      </w:r>
      <w:r w:rsidR="00662FCF" w:rsidRPr="00662FCF">
        <w:rPr>
          <w:rFonts w:ascii="Times New Roman" w:hAnsi="Times New Roman" w:cs="Times New Roman"/>
          <w:sz w:val="28"/>
          <w:szCs w:val="28"/>
        </w:rPr>
        <w:t>).</w:t>
      </w:r>
    </w:p>
    <w:p w:rsidR="00662FCF" w:rsidRPr="004B458D" w:rsidRDefault="00662FCF" w:rsidP="00662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58D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D1749">
        <w:rPr>
          <w:rFonts w:ascii="Times New Roman" w:hAnsi="Times New Roman" w:cs="Times New Roman"/>
          <w:b/>
          <w:sz w:val="28"/>
          <w:szCs w:val="28"/>
        </w:rPr>
        <w:t>, 10, 11.</w:t>
      </w:r>
    </w:p>
    <w:p w:rsidR="00BA24F7" w:rsidRDefault="00BA24F7" w:rsidP="00CF3F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5DFB">
        <w:rPr>
          <w:rFonts w:ascii="Times New Roman" w:hAnsi="Times New Roman" w:cs="Times New Roman"/>
          <w:b/>
          <w:i/>
          <w:sz w:val="28"/>
          <w:szCs w:val="28"/>
          <w:u w:val="single"/>
        </w:rPr>
        <w:t>4. Практическая</w:t>
      </w:r>
      <w:r w:rsidR="00865DFB" w:rsidRPr="00865D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Pr="00865DFB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Предлагается и</w:t>
      </w:r>
      <w:r w:rsidR="00B84DFE" w:rsidRPr="00865DF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Pr="00865DFB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сценировать</w:t>
      </w:r>
      <w:r w:rsidR="00DD17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65DFB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сказку</w:t>
      </w:r>
      <w:r w:rsidR="00B84DFE" w:rsidRPr="00865DFB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DD1749" w:rsidRDefault="00DD1749" w:rsidP="00CF3F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(Каждой из команд предлагается инсценировать сказку)</w:t>
      </w:r>
    </w:p>
    <w:p w:rsidR="00DD1749" w:rsidRPr="00865DFB" w:rsidRDefault="00DD1749" w:rsidP="00CF3F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«Репка», «Под грибом».</w:t>
      </w:r>
    </w:p>
    <w:p w:rsidR="00BA24F7" w:rsidRDefault="00BA24F7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FB">
        <w:rPr>
          <w:rFonts w:ascii="Times New Roman" w:hAnsi="Times New Roman" w:cs="Times New Roman"/>
          <w:sz w:val="28"/>
          <w:szCs w:val="28"/>
        </w:rPr>
        <w:t>Уважаемые коллеги! В ходе игры еще раз убедились,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BA4F88" w:rsidP="00CF3F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F88" w:rsidRDefault="00DE0ACB" w:rsidP="00BA4F88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о</w:t>
      </w:r>
      <w:r w:rsidR="00BA4F88">
        <w:rPr>
          <w:rFonts w:ascii="Times New Roman" w:hAnsi="Times New Roman" w:cs="Times New Roman"/>
          <w:sz w:val="96"/>
          <w:szCs w:val="96"/>
        </w:rPr>
        <w:t>дуванчик</w:t>
      </w:r>
    </w:p>
    <w:p w:rsidR="00BA4F88" w:rsidRDefault="00DE0ACB" w:rsidP="00BA4F88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берёза</w:t>
      </w:r>
      <w:r w:rsidR="00BA4F88">
        <w:rPr>
          <w:rFonts w:ascii="Times New Roman" w:hAnsi="Times New Roman" w:cs="Times New Roman"/>
          <w:sz w:val="96"/>
          <w:szCs w:val="96"/>
        </w:rPr>
        <w:t xml:space="preserve">      плющ</w:t>
      </w:r>
    </w:p>
    <w:p w:rsidR="00BA4F88" w:rsidRDefault="00BA4F88" w:rsidP="00BA4F88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репей    роза</w:t>
      </w:r>
    </w:p>
    <w:p w:rsidR="00BA4F88" w:rsidRDefault="00BA4F88" w:rsidP="00BA4F88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r w:rsidRPr="00BA4F88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 xml:space="preserve">ромашка   </w:t>
      </w:r>
      <w:r w:rsidRPr="00BA4F88">
        <w:rPr>
          <w:rFonts w:ascii="Times New Roman" w:hAnsi="Times New Roman" w:cs="Times New Roman"/>
          <w:sz w:val="96"/>
          <w:szCs w:val="96"/>
        </w:rPr>
        <w:t>дуб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</w:p>
    <w:p w:rsidR="00BA4F88" w:rsidRPr="00BA4F88" w:rsidRDefault="00BA4F88" w:rsidP="00BA4F88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BA4F88">
        <w:rPr>
          <w:rFonts w:ascii="Times New Roman" w:hAnsi="Times New Roman" w:cs="Times New Roman"/>
          <w:sz w:val="96"/>
          <w:szCs w:val="96"/>
        </w:rPr>
        <w:t xml:space="preserve">  </w:t>
      </w:r>
      <w:r w:rsidR="00DE0ACB">
        <w:rPr>
          <w:rFonts w:ascii="Times New Roman" w:hAnsi="Times New Roman" w:cs="Times New Roman"/>
          <w:sz w:val="96"/>
          <w:szCs w:val="96"/>
        </w:rPr>
        <w:t xml:space="preserve">   ландыш</w:t>
      </w:r>
    </w:p>
    <w:p w:rsidR="00DE0ACB" w:rsidRDefault="00BA4F88" w:rsidP="00BA4F88">
      <w:pPr>
        <w:spacing w:line="360" w:lineRule="auto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BA4F88">
        <w:rPr>
          <w:rFonts w:ascii="Times New Roman" w:hAnsi="Times New Roman" w:cs="Times New Roman"/>
          <w:b/>
          <w:i/>
          <w:sz w:val="96"/>
          <w:szCs w:val="96"/>
          <w:u w:val="single"/>
        </w:rPr>
        <w:t>«Репка»</w:t>
      </w:r>
      <w:r>
        <w:rPr>
          <w:rFonts w:ascii="Times New Roman" w:hAnsi="Times New Roman" w:cs="Times New Roman"/>
          <w:b/>
          <w:i/>
          <w:sz w:val="96"/>
          <w:szCs w:val="96"/>
          <w:u w:val="single"/>
        </w:rPr>
        <w:t xml:space="preserve"> </w:t>
      </w:r>
    </w:p>
    <w:p w:rsidR="00BA4F88" w:rsidRDefault="00BA4F88" w:rsidP="00BA4F88">
      <w:pPr>
        <w:spacing w:line="360" w:lineRule="auto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  <w:u w:val="single"/>
        </w:rPr>
        <w:t xml:space="preserve"> </w:t>
      </w:r>
    </w:p>
    <w:p w:rsidR="00BA4F88" w:rsidRPr="00BA4F88" w:rsidRDefault="00BA4F88" w:rsidP="00BA4F88">
      <w:pPr>
        <w:spacing w:line="360" w:lineRule="auto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BA4F88">
        <w:rPr>
          <w:rFonts w:ascii="Times New Roman" w:hAnsi="Times New Roman" w:cs="Times New Roman"/>
          <w:b/>
          <w:i/>
          <w:sz w:val="96"/>
          <w:szCs w:val="96"/>
          <w:u w:val="single"/>
        </w:rPr>
        <w:t xml:space="preserve"> «Под грибом»</w:t>
      </w:r>
    </w:p>
    <w:p w:rsidR="00BA4F88" w:rsidRPr="00BA4F88" w:rsidRDefault="00BA4F88" w:rsidP="00CF3F6C">
      <w:pPr>
        <w:spacing w:line="360" w:lineRule="auto"/>
        <w:rPr>
          <w:rFonts w:ascii="Times New Roman" w:hAnsi="Times New Roman" w:cs="Times New Roman"/>
          <w:sz w:val="96"/>
          <w:szCs w:val="96"/>
        </w:rPr>
      </w:pPr>
    </w:p>
    <w:sectPr w:rsidR="00BA4F88" w:rsidRPr="00BA4F88" w:rsidSect="0042605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53FB"/>
    <w:rsid w:val="00052512"/>
    <w:rsid w:val="00420031"/>
    <w:rsid w:val="00426058"/>
    <w:rsid w:val="004B458D"/>
    <w:rsid w:val="005E30DB"/>
    <w:rsid w:val="006553FB"/>
    <w:rsid w:val="00662FCF"/>
    <w:rsid w:val="00727205"/>
    <w:rsid w:val="00745980"/>
    <w:rsid w:val="00815C89"/>
    <w:rsid w:val="00865DFB"/>
    <w:rsid w:val="008746BB"/>
    <w:rsid w:val="00886D08"/>
    <w:rsid w:val="00897450"/>
    <w:rsid w:val="008E4DDA"/>
    <w:rsid w:val="0091185F"/>
    <w:rsid w:val="00931CBA"/>
    <w:rsid w:val="00A24908"/>
    <w:rsid w:val="00B84DFE"/>
    <w:rsid w:val="00BA24F7"/>
    <w:rsid w:val="00BA4F88"/>
    <w:rsid w:val="00CA6D67"/>
    <w:rsid w:val="00CF3F6C"/>
    <w:rsid w:val="00D23DE4"/>
    <w:rsid w:val="00D660AE"/>
    <w:rsid w:val="00DD1749"/>
    <w:rsid w:val="00DE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68F1"/>
  <w15:docId w15:val="{6E32FEDE-111D-4475-8402-46E61EA8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2017-10-02T08:50:00Z</dcterms:created>
  <dcterms:modified xsi:type="dcterms:W3CDTF">2017-10-06T10:29:00Z</dcterms:modified>
</cp:coreProperties>
</file>