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BC" w:rsidRPr="006022BC" w:rsidRDefault="006022BC" w:rsidP="006022B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52"/>
          <w:szCs w:val="52"/>
          <w:lang w:eastAsia="ru-RU"/>
        </w:rPr>
      </w:pPr>
      <w:r w:rsidRPr="006022BC">
        <w:rPr>
          <w:rFonts w:ascii="Monotype Corsiva" w:eastAsia="Times New Roman" w:hAnsi="Monotype Corsiva" w:cs="Times New Roman"/>
          <w:b/>
          <w:bCs/>
          <w:color w:val="C00000"/>
          <w:sz w:val="52"/>
          <w:szCs w:val="52"/>
          <w:lang w:eastAsia="ru-RU"/>
        </w:rPr>
        <w:t>Консультация для родителей «Профилактика детского дорожно-транспортного травматизм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дорожно-транспортного травматизма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в современном обществе остро. Увеличение количества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дорожно-транспортных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происшествий с участием детей связано не только с низким уровнем культуры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 движения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 отсутствием эффективной системы взаимодействия педагогов и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решении данного вопроса</w:t>
      </w:r>
      <w:r w:rsidR="003B2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последнюю роль здесь играет весьма низкий уровень обучения детей правилам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дорожной безопасности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 может помочь - дать знания, но основная нагрузка ложится именно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они могут научить ребенка безопасно вести себя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правильному поведению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дорогах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начинать с раннего возраста. Только в тесном содружестве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сада и семьи у детей можно выработать твёрдые навыки культурного поведения на улице, ту дисциплинированность, которая побуждает их подчиняться порядку. Пример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основных факторов успешного воспитания у детей навыков безопасного поведения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мотивации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детей соблюдать Правила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 важно вовлекать их к участию в мероприятиях дошкольного учреждения </w:t>
      </w:r>
      <w:r w:rsidRPr="00602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(творческие смотры и конкурсы, праздники, выставки, целевые мероприятия)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 в детский сад или из него родители должны проводить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ребенка в автомобиле можно лишь на заднем сидении и в специальном кресле! РЕБЕНОК – ГЛАВНЫЙ ПАССАЖИР!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Вы для ребенка всегда являетесь авторитетом и примером в соблюдении Правил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 движения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ребенок ведет себя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 точно так же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Вы.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 профилактики возможных ДТП Вам предлагаются несколько полезных советов.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Находясь на улице, не спешите, переходите проезжую часть размеренным шагом.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Выходя на проезжую часть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прекратите разговаривать — ребенок должен привыкнуть, что при переходе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сосредоточиться.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переходите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красный или желтый сигнал светофора.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на зеленый сигнал светофора и в местах, обозначенных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дорожным знаком 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"Пешеходный переход".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высадке из автобуса, троллейбуса, трамвая, такси выходите первыми. В противном случае ребенок может упасть или побежать на проезжую часть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Привлекайте ребенка к участию в наблюдениях за обстановкой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показывайте ему те автомобили, которые готовятся поворачивать, едут с большой скоростью и т. д.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02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выходите с ребенком на проезжую часть из-за каких-либо препятствий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стоящих автомобилей, кустов, не осмотрев предварительно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типичная ошибка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допускать, чтобы дети ее повторяли.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дорожно-транспортного травматизма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Переход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неустановленном месте, перед близко идущим транспортом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2 Игры на проезжей части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Невнимание к сигналам регулирования движением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4 Выход на проезжую часть из-за стоящих машин, сооружений, зелёных насаждений и других препятствий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Неправильный выбор места перехода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высадке из маршрутного транспорта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Незнание правил перехода перекрёстка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7 Хождение по проезжей части при наличии тротуара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8 Езда на велосипеде по проезжей части, когда нет 14 лет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9 Езда на роликах и самокатах по проезжей части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 родителей — водителей и пассажиров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должны сидеть в специальном </w:t>
      </w:r>
      <w:proofErr w:type="spellStart"/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</w:t>
      </w:r>
      <w:r w:rsidRPr="00602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устройстве</w:t>
      </w:r>
      <w:proofErr w:type="spellEnd"/>
      <w:r w:rsidRPr="00602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занимать самые безопасные места в автомобиле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середину или правую часть заднего сиденья.</w:t>
      </w:r>
      <w:proofErr w:type="gramEnd"/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не понимает опасности, которая подстерегает его на улице. Поэтому ребенок не должен самостоятельно ходить по улицам и переходить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никогда не попадать в сложные положения, надо знать и соблюдать Правила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 движения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22BC" w:rsidRPr="006022BC" w:rsidRDefault="006022BC" w:rsidP="006022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вашего ребенка зависит от ВАС. Берегите жизнь и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60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– они бесценны!</w:t>
      </w:r>
    </w:p>
    <w:p w:rsidR="00784946" w:rsidRPr="006022BC" w:rsidRDefault="00784946">
      <w:pPr>
        <w:rPr>
          <w:rFonts w:ascii="Times New Roman" w:hAnsi="Times New Roman" w:cs="Times New Roman"/>
          <w:sz w:val="28"/>
          <w:szCs w:val="28"/>
        </w:rPr>
      </w:pPr>
    </w:p>
    <w:sectPr w:rsidR="00784946" w:rsidRPr="006022BC" w:rsidSect="006022BC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022BC"/>
    <w:rsid w:val="000E68B4"/>
    <w:rsid w:val="000F08EA"/>
    <w:rsid w:val="002C4791"/>
    <w:rsid w:val="003B2146"/>
    <w:rsid w:val="006022BC"/>
    <w:rsid w:val="007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2022-11-14T14:03:00Z</dcterms:created>
  <dcterms:modified xsi:type="dcterms:W3CDTF">2022-11-14T14:24:00Z</dcterms:modified>
</cp:coreProperties>
</file>