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1B" w:rsidRDefault="0004421B" w:rsidP="0020554D">
      <w:pPr>
        <w:jc w:val="center"/>
        <w:rPr>
          <w:rFonts w:ascii="Times New Roman" w:hAnsi="Times New Roman" w:cs="Times New Roman"/>
          <w:color w:val="FF0000"/>
          <w:sz w:val="48"/>
          <w:szCs w:val="48"/>
        </w:rPr>
      </w:pPr>
      <w:r w:rsidRPr="0020554D">
        <w:rPr>
          <w:rFonts w:ascii="Times New Roman" w:hAnsi="Times New Roman" w:cs="Times New Roman"/>
          <w:color w:val="FF0000"/>
          <w:sz w:val="48"/>
          <w:szCs w:val="48"/>
        </w:rPr>
        <w:t>Дети нуждаются в защите</w:t>
      </w:r>
      <w:bookmarkStart w:id="0" w:name="_GoBack"/>
      <w:bookmarkEnd w:id="0"/>
    </w:p>
    <w:p w:rsidR="0020554D" w:rsidRPr="0020554D" w:rsidRDefault="0020554D" w:rsidP="0020554D">
      <w:pPr>
        <w:jc w:val="center"/>
        <w:rPr>
          <w:rFonts w:ascii="Times New Roman" w:hAnsi="Times New Roman" w:cs="Times New Roman"/>
          <w:color w:val="FF0000"/>
          <w:sz w:val="48"/>
          <w:szCs w:val="48"/>
        </w:rPr>
      </w:pP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«До пяти лет ребенок – Бог, с пяти до 15-ти – раб, а после 15-ти – друг». Так утверждает древняя японская мудрость.</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Первой частью этого народного педагогического постулата часто апеллируют некоторые психологи, настраивая родителей на демократическое отношение к малышу.</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Но вот о второй, весьма странной части этой мудрости, как-то умалчивают. Конечно, в каждой культуре сформированы свои взгляды на воспитание ребенка. Прошло не одно тысячелетие, пока человечество усвоило, что каждый человек (а особенно маленький) является неповторимым. Наконец, люди приняли законы, которые стали оберегать наше богатство – детей.</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В средневековой Германии слово «дурак» было синонимом слова «ребенок».</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В древней Спарте больных и слабых детей бросали со скалы в бездну, считая, что из них не вырастут здоровые и сильные воины.</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Во времена крепостничества детей насильственно отбирали у родителей и продавали как дешевую вещь.</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xml:space="preserve"> Поставить обеспечение прав ребенка на мировой уровень смогла Организация Объединенных Наций, приняв в 1989 году Конвенцию ООН о правах ребенка.</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Ведь невозможно говорить о культуре и цивилизованности страны, пока хотя бы один ребенок в ней сталкивается с пренебрежением и насилием.</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Права детей в настоящее время широко признаны во всем мире, однако, переход от теории к практическому их внедрению является достаточно сложным. Еще до сих пор важные положения Конвенции полностью не внедрены, не все цели достигнуты. Поэтому миллионы детей во всем мире ежедневно страдают от заболеваний, бедности, жестокого отношения, пренебрежения их правами и эксплуатации.</w:t>
      </w:r>
    </w:p>
    <w:p w:rsidR="0020554D"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xml:space="preserve">За конкретными примерами далеко ходить не придется. Прокуратурой рассматривалось немало уголовных дел относительно нарушения прав маленьких граждан нашей страны. И это лишь капля в море, </w:t>
      </w:r>
      <w:proofErr w:type="gramStart"/>
      <w:r w:rsidRPr="0004421B">
        <w:rPr>
          <w:rFonts w:ascii="Times New Roman" w:hAnsi="Times New Roman" w:cs="Times New Roman"/>
          <w:sz w:val="28"/>
          <w:szCs w:val="28"/>
        </w:rPr>
        <w:t>только то</w:t>
      </w:r>
      <w:proofErr w:type="gramEnd"/>
      <w:r w:rsidRPr="0004421B">
        <w:rPr>
          <w:rFonts w:ascii="Times New Roman" w:hAnsi="Times New Roman" w:cs="Times New Roman"/>
          <w:sz w:val="28"/>
          <w:szCs w:val="28"/>
        </w:rPr>
        <w:t xml:space="preserve"> тайное, что стало явным.</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lastRenderedPageBreak/>
        <w:t>Насилие и жестокое отношение к ребенку в семье – самое отвратительное зло, и что страшнее всего – многие его пытаются оправдывать.</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Что  скажет наша взрослая совесть, если мы обратимся к сухому языку документов. А они неумолимо свидетельствуют, что каждый ребенок имеет, например, право на достаточный уровень жизни, на свободное высказывание своего мнения, на качественную медицинскую помощь (учтите, бесплатную квалифицированную медицинскую помощь в заведениях здравоохранения), а дети-инвалиды имеют право на особенную заботу.</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Выполняем? И это лишь небольшая часть гарантированных нашим государством прав и свобод каждого маленького гражданина, каждой Большой Личности.</w:t>
      </w:r>
    </w:p>
    <w:p w:rsidR="0004421B" w:rsidRPr="0020554D" w:rsidRDefault="0004421B" w:rsidP="0004421B">
      <w:pPr>
        <w:rPr>
          <w:rFonts w:ascii="Times New Roman" w:hAnsi="Times New Roman" w:cs="Times New Roman"/>
          <w:b/>
          <w:color w:val="FF0000"/>
          <w:sz w:val="28"/>
          <w:szCs w:val="28"/>
        </w:rPr>
      </w:pPr>
      <w:r w:rsidRPr="0020554D">
        <w:rPr>
          <w:rFonts w:ascii="Times New Roman" w:hAnsi="Times New Roman" w:cs="Times New Roman"/>
          <w:b/>
          <w:color w:val="FF0000"/>
          <w:sz w:val="28"/>
          <w:szCs w:val="28"/>
        </w:rPr>
        <w:t>Основные права, для каждого ребенка, декларируемые Конвенцией ООН:</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полноценное питание;</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выживание и здоровое развитие;</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заботу;</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образование и пользование им;</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развитие талантов;</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исповедовать свою религию;</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защиту от жестокости;</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свободно выражать свое мнение;</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защиту от похищения и продажи;</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защиту от сексуальной эксплуатации;</w:t>
      </w:r>
    </w:p>
    <w:p w:rsidR="0004421B"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Дети не должны вовлекаться в подневольную, непосильную и опасную работу.</w:t>
      </w:r>
    </w:p>
    <w:p w:rsidR="00166387" w:rsidRPr="0004421B" w:rsidRDefault="0004421B" w:rsidP="0004421B">
      <w:pPr>
        <w:rPr>
          <w:rFonts w:ascii="Times New Roman" w:hAnsi="Times New Roman" w:cs="Times New Roman"/>
          <w:sz w:val="28"/>
          <w:szCs w:val="28"/>
        </w:rPr>
      </w:pPr>
      <w:r w:rsidRPr="0004421B">
        <w:rPr>
          <w:rFonts w:ascii="Times New Roman" w:hAnsi="Times New Roman" w:cs="Times New Roman"/>
          <w:sz w:val="28"/>
          <w:szCs w:val="28"/>
        </w:rPr>
        <w:t>• Право на защиту от вмешательства в личную жизнь.</w:t>
      </w:r>
    </w:p>
    <w:sectPr w:rsidR="00166387" w:rsidRPr="0004421B" w:rsidSect="0020554D">
      <w:pgSz w:w="11906" w:h="16838"/>
      <w:pgMar w:top="851" w:right="1134" w:bottom="1134" w:left="1134"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522"/>
    <w:rsid w:val="0004421B"/>
    <w:rsid w:val="00166387"/>
    <w:rsid w:val="0020554D"/>
    <w:rsid w:val="00723C3F"/>
    <w:rsid w:val="009D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2592</Characters>
  <Application>Microsoft Office Word</Application>
  <DocSecurity>0</DocSecurity>
  <Lines>21</Lines>
  <Paragraphs>6</Paragraphs>
  <ScaleCrop>false</ScaleCrop>
  <Company>SPecialiST RePack</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Дима</cp:lastModifiedBy>
  <cp:revision>2</cp:revision>
  <dcterms:created xsi:type="dcterms:W3CDTF">2020-12-13T18:17:00Z</dcterms:created>
  <dcterms:modified xsi:type="dcterms:W3CDTF">2020-12-13T18:17:00Z</dcterms:modified>
</cp:coreProperties>
</file>