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C9" w:rsidRPr="001B65C9" w:rsidRDefault="001B65C9" w:rsidP="001B65C9">
      <w:pPr>
        <w:jc w:val="center"/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</w:pPr>
      <w:r w:rsidRPr="001B65C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Зачем детям нужны раскраски?</w:t>
      </w:r>
    </w:p>
    <w:p w:rsidR="006D6E24" w:rsidRPr="006D6E24" w:rsidRDefault="006D6E24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t>Дети любого возраста обожают рисовать - потому нет ничего удивительного, что раскраски пользуются настолько</w:t>
      </w:r>
      <w:r>
        <w:rPr>
          <w:rFonts w:ascii="Times New Roman" w:hAnsi="Times New Roman" w:cs="Times New Roman"/>
          <w:sz w:val="32"/>
          <w:szCs w:val="32"/>
        </w:rPr>
        <w:t xml:space="preserve"> высокой популярностью у ребят</w:t>
      </w:r>
      <w:r w:rsidRPr="006D6E24">
        <w:rPr>
          <w:rFonts w:ascii="Times New Roman" w:hAnsi="Times New Roman" w:cs="Times New Roman"/>
          <w:sz w:val="32"/>
          <w:szCs w:val="32"/>
        </w:rPr>
        <w:t>. Раскрашивание - очень увлекательное детское развлечение, которое, к тому же, играет бо</w:t>
      </w:r>
      <w:r>
        <w:rPr>
          <w:rFonts w:ascii="Times New Roman" w:hAnsi="Times New Roman" w:cs="Times New Roman"/>
          <w:sz w:val="32"/>
          <w:szCs w:val="32"/>
        </w:rPr>
        <w:t>льшую роль в развитии ребё</w:t>
      </w:r>
      <w:r w:rsidRPr="006D6E24">
        <w:rPr>
          <w:rFonts w:ascii="Times New Roman" w:hAnsi="Times New Roman" w:cs="Times New Roman"/>
          <w:sz w:val="32"/>
          <w:szCs w:val="32"/>
        </w:rPr>
        <w:t>нка.</w:t>
      </w:r>
    </w:p>
    <w:p w:rsidR="006D6E24" w:rsidRPr="003F6D3B" w:rsidRDefault="006D6E24" w:rsidP="006D6E2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F6D3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О пользе раскрасок</w:t>
      </w:r>
    </w:p>
    <w:p w:rsidR="00F31731" w:rsidRDefault="006D6E24" w:rsidP="00F31731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t>1. Раскр</w:t>
      </w:r>
      <w:r>
        <w:rPr>
          <w:rFonts w:ascii="Times New Roman" w:hAnsi="Times New Roman" w:cs="Times New Roman"/>
          <w:sz w:val="32"/>
          <w:szCs w:val="32"/>
        </w:rPr>
        <w:t>ашивая какую-либо картинку, ребё</w:t>
      </w:r>
      <w:r w:rsidRPr="006D6E24">
        <w:rPr>
          <w:rFonts w:ascii="Times New Roman" w:hAnsi="Times New Roman" w:cs="Times New Roman"/>
          <w:sz w:val="32"/>
          <w:szCs w:val="32"/>
        </w:rPr>
        <w:t>нок познаёт мир - он узнаёт незнакомый или знакомый объект, видит и запоминает его форму, экспериментирует с цветом, вспоминает, видел или нет такой предмет уже в своей жизни. С помощью раскрасок можно изучать с детьми цвета, цифры, буквы и фигуры.</w:t>
      </w:r>
    </w:p>
    <w:p w:rsidR="001B426C" w:rsidRDefault="003A5A70" w:rsidP="009029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Раскрашивание </w:t>
      </w:r>
      <w:r w:rsidR="00F31731">
        <w:rPr>
          <w:rFonts w:ascii="Times New Roman" w:hAnsi="Times New Roman" w:cs="Times New Roman"/>
          <w:sz w:val="32"/>
          <w:szCs w:val="32"/>
        </w:rPr>
        <w:t>способст</w:t>
      </w:r>
      <w:r>
        <w:rPr>
          <w:rFonts w:ascii="Times New Roman" w:hAnsi="Times New Roman" w:cs="Times New Roman"/>
          <w:sz w:val="32"/>
          <w:szCs w:val="32"/>
        </w:rPr>
        <w:t>вует развитию мелкой моторики</w:t>
      </w:r>
      <w:r w:rsidR="00F31731">
        <w:rPr>
          <w:rFonts w:ascii="Times New Roman" w:hAnsi="Times New Roman" w:cs="Times New Roman"/>
          <w:sz w:val="32"/>
          <w:szCs w:val="32"/>
        </w:rPr>
        <w:t xml:space="preserve"> и кисти руки</w:t>
      </w:r>
      <w:proofErr w:type="gramStart"/>
      <w:r w:rsidR="00F3173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31731">
        <w:rPr>
          <w:rFonts w:ascii="Times New Roman" w:hAnsi="Times New Roman" w:cs="Times New Roman"/>
          <w:sz w:val="32"/>
          <w:szCs w:val="32"/>
        </w:rPr>
        <w:t xml:space="preserve"> что </w:t>
      </w:r>
      <w:r>
        <w:rPr>
          <w:rFonts w:ascii="Times New Roman" w:hAnsi="Times New Roman" w:cs="Times New Roman"/>
          <w:sz w:val="32"/>
          <w:szCs w:val="32"/>
        </w:rPr>
        <w:t xml:space="preserve"> в свою очередь развивает мышление ребёнка,</w:t>
      </w:r>
      <w:r w:rsidR="00F31731">
        <w:rPr>
          <w:rFonts w:ascii="Times New Roman" w:hAnsi="Times New Roman" w:cs="Times New Roman"/>
          <w:sz w:val="32"/>
          <w:szCs w:val="32"/>
        </w:rPr>
        <w:t xml:space="preserve"> а также развивает руку для дальнейших навыков при письме.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6E24" w:rsidRPr="006D6E24" w:rsidRDefault="00F31731">
      <w:pPr>
        <w:rPr>
          <w:rFonts w:ascii="Times New Roman" w:hAnsi="Times New Roman" w:cs="Times New Roman"/>
          <w:sz w:val="32"/>
          <w:szCs w:val="32"/>
        </w:rPr>
      </w:pPr>
      <w:r w:rsidRPr="00F317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19250" cy="1320035"/>
            <wp:effectExtent l="19050" t="0" r="0" b="0"/>
            <wp:docPr id="3" name="Рисунок 4" descr="http://miraman.ru/imagetransform/quality_50_width_1920_height_1080_fit_2/uploads/20160314/art_joyeux_enfants_heureux_h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aman.ru/imagetransform/quality_50_width_1920_height_1080_fit_2/uploads/20160314/art_joyeux_enfants_heureux_h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58" cy="131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70">
        <w:rPr>
          <w:rFonts w:ascii="Times New Roman" w:hAnsi="Times New Roman" w:cs="Times New Roman"/>
          <w:sz w:val="32"/>
          <w:szCs w:val="32"/>
        </w:rPr>
        <w:t xml:space="preserve"> </w:t>
      </w:r>
      <w:r w:rsidR="006D6E24" w:rsidRPr="006D6E24">
        <w:rPr>
          <w:rFonts w:ascii="Times New Roman" w:hAnsi="Times New Roman" w:cs="Times New Roman"/>
          <w:sz w:val="32"/>
          <w:szCs w:val="32"/>
        </w:rPr>
        <w:t>3. При раскрашивании у ре</w:t>
      </w:r>
      <w:r w:rsidR="00E221DE">
        <w:rPr>
          <w:rFonts w:ascii="Times New Roman" w:hAnsi="Times New Roman" w:cs="Times New Roman"/>
          <w:sz w:val="32"/>
          <w:szCs w:val="32"/>
        </w:rPr>
        <w:t>бёнка развиваются внимание</w:t>
      </w:r>
      <w:r w:rsidR="006D6E24" w:rsidRPr="006D6E24">
        <w:rPr>
          <w:rFonts w:ascii="Times New Roman" w:hAnsi="Times New Roman" w:cs="Times New Roman"/>
          <w:sz w:val="32"/>
          <w:szCs w:val="32"/>
        </w:rPr>
        <w:t xml:space="preserve"> и усидчивость, ведь нужно стараться не порвать бумагу, не выйти за границы рисунка. Такое занятие в неко</w:t>
      </w:r>
      <w:r w:rsidR="006D6E24">
        <w:rPr>
          <w:rFonts w:ascii="Times New Roman" w:hAnsi="Times New Roman" w:cs="Times New Roman"/>
          <w:sz w:val="32"/>
          <w:szCs w:val="32"/>
        </w:rPr>
        <w:t>тором смысле дисциплинирует ребё</w:t>
      </w:r>
      <w:r w:rsidR="00E221DE">
        <w:rPr>
          <w:rFonts w:ascii="Times New Roman" w:hAnsi="Times New Roman" w:cs="Times New Roman"/>
          <w:sz w:val="32"/>
          <w:szCs w:val="32"/>
        </w:rPr>
        <w:t xml:space="preserve">нка, </w:t>
      </w:r>
      <w:r w:rsidR="006D6E24" w:rsidRPr="006D6E24">
        <w:rPr>
          <w:rFonts w:ascii="Times New Roman" w:hAnsi="Times New Roman" w:cs="Times New Roman"/>
          <w:sz w:val="32"/>
          <w:szCs w:val="32"/>
        </w:rPr>
        <w:t>выполняя моно</w:t>
      </w:r>
      <w:r w:rsidR="006D6E24">
        <w:rPr>
          <w:rFonts w:ascii="Times New Roman" w:hAnsi="Times New Roman" w:cs="Times New Roman"/>
          <w:sz w:val="32"/>
          <w:szCs w:val="32"/>
        </w:rPr>
        <w:t>тонную и однотипную работу, ребё</w:t>
      </w:r>
      <w:r w:rsidR="006D6E24" w:rsidRPr="006D6E24">
        <w:rPr>
          <w:rFonts w:ascii="Times New Roman" w:hAnsi="Times New Roman" w:cs="Times New Roman"/>
          <w:sz w:val="32"/>
          <w:szCs w:val="32"/>
        </w:rPr>
        <w:t>нок учи</w:t>
      </w:r>
      <w:r w:rsidR="00E221DE">
        <w:rPr>
          <w:rFonts w:ascii="Times New Roman" w:hAnsi="Times New Roman" w:cs="Times New Roman"/>
          <w:sz w:val="32"/>
          <w:szCs w:val="32"/>
        </w:rPr>
        <w:t xml:space="preserve">тся контролировать себя, </w:t>
      </w:r>
      <w:r w:rsidR="006D6E24" w:rsidRPr="006D6E24">
        <w:rPr>
          <w:rFonts w:ascii="Times New Roman" w:hAnsi="Times New Roman" w:cs="Times New Roman"/>
          <w:sz w:val="32"/>
          <w:szCs w:val="32"/>
        </w:rPr>
        <w:t>доводить начатое до конца.</w:t>
      </w:r>
    </w:p>
    <w:p w:rsidR="00E221DE" w:rsidRDefault="006D6E24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t xml:space="preserve"> </w:t>
      </w:r>
      <w:r w:rsidR="00E221DE">
        <w:rPr>
          <w:rFonts w:ascii="Times New Roman" w:hAnsi="Times New Roman" w:cs="Times New Roman"/>
          <w:sz w:val="32"/>
          <w:szCs w:val="32"/>
        </w:rPr>
        <w:t>4. В процессе раскрашивания ребё</w:t>
      </w:r>
      <w:r w:rsidRPr="006D6E24">
        <w:rPr>
          <w:rFonts w:ascii="Times New Roman" w:hAnsi="Times New Roman" w:cs="Times New Roman"/>
          <w:sz w:val="32"/>
          <w:szCs w:val="32"/>
        </w:rPr>
        <w:t>нок также учится самостоятельно подбирать цвета, комбинировать их друг с другом, а это развивает художественные способности и воображение. Раскраски - это начальный пут</w:t>
      </w:r>
      <w:r>
        <w:rPr>
          <w:rFonts w:ascii="Times New Roman" w:hAnsi="Times New Roman" w:cs="Times New Roman"/>
          <w:sz w:val="32"/>
          <w:szCs w:val="32"/>
        </w:rPr>
        <w:t>ь ребё</w:t>
      </w:r>
      <w:r w:rsidR="003A5A70">
        <w:rPr>
          <w:rFonts w:ascii="Times New Roman" w:hAnsi="Times New Roman" w:cs="Times New Roman"/>
          <w:sz w:val="32"/>
          <w:szCs w:val="32"/>
        </w:rPr>
        <w:t xml:space="preserve">нка </w:t>
      </w:r>
      <w:r w:rsidRPr="006D6E24">
        <w:rPr>
          <w:rFonts w:ascii="Times New Roman" w:hAnsi="Times New Roman" w:cs="Times New Roman"/>
          <w:sz w:val="32"/>
          <w:szCs w:val="32"/>
        </w:rPr>
        <w:t xml:space="preserve"> в мир художественного </w:t>
      </w:r>
      <w:r w:rsidR="003A5A70" w:rsidRPr="0090290F">
        <w:rPr>
          <w:noProof/>
          <w:lang w:eastAsia="ru-RU"/>
        </w:rPr>
        <w:t xml:space="preserve"> </w:t>
      </w:r>
      <w:r w:rsidR="001B426C">
        <w:rPr>
          <w:rFonts w:ascii="Times New Roman" w:hAnsi="Times New Roman" w:cs="Times New Roman"/>
          <w:sz w:val="32"/>
          <w:szCs w:val="32"/>
        </w:rPr>
        <w:t xml:space="preserve">изобразительного </w:t>
      </w:r>
      <w:r w:rsidRPr="006D6E24">
        <w:rPr>
          <w:rFonts w:ascii="Times New Roman" w:hAnsi="Times New Roman" w:cs="Times New Roman"/>
          <w:sz w:val="32"/>
          <w:szCs w:val="32"/>
        </w:rPr>
        <w:t>искусства. Правильно подобранные раскраски развивают художественный вкус.</w:t>
      </w:r>
    </w:p>
    <w:p w:rsidR="006D6E24" w:rsidRPr="006D6E24" w:rsidRDefault="006D6E24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lastRenderedPageBreak/>
        <w:t xml:space="preserve"> 5. Раскраски могут стать способом совместного времяпровождения детей и родителей – все дети очень любят, когда взрослые участвуют в их играх или занятиях.</w:t>
      </w:r>
    </w:p>
    <w:p w:rsidR="006D6E24" w:rsidRDefault="006D6E24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t xml:space="preserve"> 6. Раскрашивание - хороший способ переключить внимание ребенка, отвлечь его от стрессовой ситуации. Такое занятие неплохо </w:t>
      </w:r>
      <w:r>
        <w:rPr>
          <w:rFonts w:ascii="Times New Roman" w:hAnsi="Times New Roman" w:cs="Times New Roman"/>
          <w:sz w:val="32"/>
          <w:szCs w:val="32"/>
        </w:rPr>
        <w:t>успокаивает нервную систему ребё</w:t>
      </w:r>
      <w:r w:rsidRPr="006D6E24">
        <w:rPr>
          <w:rFonts w:ascii="Times New Roman" w:hAnsi="Times New Roman" w:cs="Times New Roman"/>
          <w:sz w:val="32"/>
          <w:szCs w:val="32"/>
        </w:rPr>
        <w:t xml:space="preserve">нка и позволяет отвлечься от проблем и неприятных мыслей. </w:t>
      </w:r>
    </w:p>
    <w:p w:rsidR="006D6E24" w:rsidRPr="003F6D3B" w:rsidRDefault="006D6E24" w:rsidP="006D6E2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F6D3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Как выбрать раскраску для ребёнка.</w:t>
      </w:r>
    </w:p>
    <w:p w:rsidR="006D6E24" w:rsidRPr="006D6E24" w:rsidRDefault="006D6E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Чтобы ребё</w:t>
      </w:r>
      <w:r w:rsidRPr="006D6E24">
        <w:rPr>
          <w:rFonts w:ascii="Times New Roman" w:hAnsi="Times New Roman" w:cs="Times New Roman"/>
          <w:sz w:val="32"/>
          <w:szCs w:val="32"/>
        </w:rPr>
        <w:t xml:space="preserve">нок по-настоящему увлекся раскраской, нужно ее правильно выбрать... И при грамотном подходе вы получите не </w:t>
      </w:r>
      <w:r>
        <w:rPr>
          <w:rFonts w:ascii="Times New Roman" w:hAnsi="Times New Roman" w:cs="Times New Roman"/>
          <w:sz w:val="32"/>
          <w:szCs w:val="32"/>
        </w:rPr>
        <w:t>просто очередную забаву для ребё</w:t>
      </w:r>
      <w:r w:rsidRPr="006D6E24">
        <w:rPr>
          <w:rFonts w:ascii="Times New Roman" w:hAnsi="Times New Roman" w:cs="Times New Roman"/>
          <w:sz w:val="32"/>
          <w:szCs w:val="32"/>
        </w:rPr>
        <w:t>нка, но и море пользы для его развития.</w:t>
      </w:r>
    </w:p>
    <w:p w:rsidR="006D6E24" w:rsidRPr="003F6D3B" w:rsidRDefault="006D6E24" w:rsidP="006D6E2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F6D3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С чего же начать выбор раскраски?</w:t>
      </w:r>
    </w:p>
    <w:p w:rsidR="006D6E24" w:rsidRDefault="006D6E24">
      <w:pPr>
        <w:rPr>
          <w:rFonts w:ascii="Times New Roman" w:hAnsi="Times New Roman" w:cs="Times New Roman"/>
          <w:sz w:val="32"/>
          <w:szCs w:val="32"/>
        </w:rPr>
      </w:pPr>
      <w:r w:rsidRPr="006D6E24">
        <w:rPr>
          <w:rFonts w:ascii="Times New Roman" w:hAnsi="Times New Roman" w:cs="Times New Roman"/>
          <w:sz w:val="32"/>
          <w:szCs w:val="32"/>
        </w:rPr>
        <w:t>Прежде всего, с определения того, для какого возраста она предназначена. Стоит отметить, что границы возраста условны - прежде всего, обращайте внимание на развитие мелкой моторики у ребёнка и на уровень овладения художественными материалами.</w:t>
      </w:r>
    </w:p>
    <w:p w:rsidR="006D6E24" w:rsidRPr="003F6D3B" w:rsidRDefault="006D6E24" w:rsidP="006D6E2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F6D3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Раскраски для детей от 5 лет и старше.</w:t>
      </w:r>
    </w:p>
    <w:p w:rsidR="00473BDB" w:rsidRDefault="006D6E24" w:rsidP="006D6E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подросшего ребё</w:t>
      </w:r>
      <w:r w:rsidRPr="006D6E24">
        <w:rPr>
          <w:rFonts w:ascii="Times New Roman" w:hAnsi="Times New Roman" w:cs="Times New Roman"/>
          <w:sz w:val="32"/>
          <w:szCs w:val="32"/>
        </w:rPr>
        <w:t>нка уже нет никаких ограничен</w:t>
      </w:r>
      <w:r w:rsidR="00F31731">
        <w:rPr>
          <w:rFonts w:ascii="Times New Roman" w:hAnsi="Times New Roman" w:cs="Times New Roman"/>
          <w:sz w:val="32"/>
          <w:szCs w:val="32"/>
        </w:rPr>
        <w:t>ий в использовании «художественных материалов</w:t>
      </w:r>
      <w:r w:rsidRPr="006D6E24">
        <w:rPr>
          <w:rFonts w:ascii="Times New Roman" w:hAnsi="Times New Roman" w:cs="Times New Roman"/>
          <w:sz w:val="32"/>
          <w:szCs w:val="32"/>
        </w:rPr>
        <w:t>» - это могут быть и каранда</w:t>
      </w:r>
      <w:r>
        <w:rPr>
          <w:rFonts w:ascii="Times New Roman" w:hAnsi="Times New Roman" w:cs="Times New Roman"/>
          <w:sz w:val="32"/>
          <w:szCs w:val="32"/>
        </w:rPr>
        <w:t>ши, и краски, и фломастеры - всё</w:t>
      </w:r>
      <w:r w:rsidRPr="006D6E24">
        <w:rPr>
          <w:rFonts w:ascii="Times New Roman" w:hAnsi="Times New Roman" w:cs="Times New Roman"/>
          <w:sz w:val="32"/>
          <w:szCs w:val="32"/>
        </w:rPr>
        <w:t>, что угодно, предназначенное для детского рисования. Ос</w:t>
      </w:r>
      <w:r w:rsidR="00F31731">
        <w:rPr>
          <w:rFonts w:ascii="Times New Roman" w:hAnsi="Times New Roman" w:cs="Times New Roman"/>
          <w:sz w:val="32"/>
          <w:szCs w:val="32"/>
        </w:rPr>
        <w:t>обенности раскраски следующие:</w:t>
      </w:r>
      <w:r w:rsidRPr="006D6E24">
        <w:rPr>
          <w:rFonts w:ascii="Times New Roman" w:hAnsi="Times New Roman" w:cs="Times New Roman"/>
          <w:sz w:val="32"/>
          <w:szCs w:val="32"/>
        </w:rPr>
        <w:t xml:space="preserve"> чем слож</w:t>
      </w:r>
      <w:r>
        <w:rPr>
          <w:rFonts w:ascii="Times New Roman" w:hAnsi="Times New Roman" w:cs="Times New Roman"/>
          <w:sz w:val="32"/>
          <w:szCs w:val="32"/>
        </w:rPr>
        <w:t>нее рисунок, тем интереснее ребё</w:t>
      </w:r>
      <w:r w:rsidRPr="006D6E24">
        <w:rPr>
          <w:rFonts w:ascii="Times New Roman" w:hAnsi="Times New Roman" w:cs="Times New Roman"/>
          <w:sz w:val="32"/>
          <w:szCs w:val="32"/>
        </w:rPr>
        <w:t>нку, в этом возрасте его привлекает именно сложность - множество различных мелких деталей различных форм сделают рисунок ещё более привлекательным, - контур, его толщина и цвет, не играет никакой роли, ре</w:t>
      </w:r>
      <w:r>
        <w:rPr>
          <w:rFonts w:ascii="Times New Roman" w:hAnsi="Times New Roman" w:cs="Times New Roman"/>
          <w:sz w:val="32"/>
          <w:szCs w:val="32"/>
        </w:rPr>
        <w:t>бё</w:t>
      </w:r>
      <w:r w:rsidRPr="006D6E24">
        <w:rPr>
          <w:rFonts w:ascii="Times New Roman" w:hAnsi="Times New Roman" w:cs="Times New Roman"/>
          <w:sz w:val="32"/>
          <w:szCs w:val="32"/>
        </w:rPr>
        <w:t>нку будет интереснее справляться самому, без подсказок, - используемы</w:t>
      </w:r>
      <w:r w:rsidR="00F31731">
        <w:rPr>
          <w:rFonts w:ascii="Times New Roman" w:hAnsi="Times New Roman" w:cs="Times New Roman"/>
          <w:sz w:val="32"/>
          <w:szCs w:val="32"/>
        </w:rPr>
        <w:t>е цвета также не слишком важны</w:t>
      </w:r>
      <w:proofErr w:type="gramStart"/>
      <w:r w:rsidR="00F3173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6E24">
        <w:rPr>
          <w:rFonts w:ascii="Times New Roman" w:hAnsi="Times New Roman" w:cs="Times New Roman"/>
          <w:sz w:val="32"/>
          <w:szCs w:val="32"/>
        </w:rPr>
        <w:t xml:space="preserve"> потому даже незнакомый объ</w:t>
      </w:r>
      <w:r w:rsidR="00473BDB">
        <w:rPr>
          <w:rFonts w:ascii="Times New Roman" w:hAnsi="Times New Roman" w:cs="Times New Roman"/>
          <w:sz w:val="32"/>
          <w:szCs w:val="32"/>
        </w:rPr>
        <w:t>ект не вызовет затруднения, ребё</w:t>
      </w:r>
      <w:r w:rsidRPr="006D6E24">
        <w:rPr>
          <w:rFonts w:ascii="Times New Roman" w:hAnsi="Times New Roman" w:cs="Times New Roman"/>
          <w:sz w:val="32"/>
          <w:szCs w:val="32"/>
        </w:rPr>
        <w:t xml:space="preserve">нок с удовольствием придумает, что это может быть, и по своему усмотрению выберет подходящий, как ему кажется, вариант раскрашивания, - подойдут раскраски, где каждая часть рисунка или контура обозначена какой-то цифрой (каждая цифра означает определенный цвет), дети уже способны соотнести значение цифры и </w:t>
      </w:r>
      <w:r w:rsidR="00F31731">
        <w:rPr>
          <w:rFonts w:ascii="Times New Roman" w:hAnsi="Times New Roman" w:cs="Times New Roman"/>
          <w:sz w:val="32"/>
          <w:szCs w:val="32"/>
        </w:rPr>
        <w:t xml:space="preserve">цвета, </w:t>
      </w:r>
      <w:r w:rsidR="00473BDB">
        <w:rPr>
          <w:rFonts w:ascii="Times New Roman" w:hAnsi="Times New Roman" w:cs="Times New Roman"/>
          <w:sz w:val="32"/>
          <w:szCs w:val="32"/>
        </w:rPr>
        <w:t xml:space="preserve"> к этому возрасту у </w:t>
      </w:r>
      <w:r w:rsidR="00473BDB">
        <w:rPr>
          <w:rFonts w:ascii="Times New Roman" w:hAnsi="Times New Roman" w:cs="Times New Roman"/>
          <w:sz w:val="32"/>
          <w:szCs w:val="32"/>
        </w:rPr>
        <w:lastRenderedPageBreak/>
        <w:t>ребё</w:t>
      </w:r>
      <w:r w:rsidRPr="006D6E24">
        <w:rPr>
          <w:rFonts w:ascii="Times New Roman" w:hAnsi="Times New Roman" w:cs="Times New Roman"/>
          <w:sz w:val="32"/>
          <w:szCs w:val="32"/>
        </w:rPr>
        <w:t>нка уже сложился определенный круг предпочтений (механизм</w:t>
      </w:r>
      <w:r w:rsidR="00F31731">
        <w:rPr>
          <w:rFonts w:ascii="Times New Roman" w:hAnsi="Times New Roman" w:cs="Times New Roman"/>
          <w:sz w:val="32"/>
          <w:szCs w:val="32"/>
        </w:rPr>
        <w:t>ы, строения, животные и т.д.)</w:t>
      </w:r>
      <w:proofErr w:type="gramStart"/>
      <w:r w:rsidR="00F3173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6E24">
        <w:rPr>
          <w:rFonts w:ascii="Times New Roman" w:hAnsi="Times New Roman" w:cs="Times New Roman"/>
          <w:sz w:val="32"/>
          <w:szCs w:val="32"/>
        </w:rPr>
        <w:t xml:space="preserve">старайтесь выбирать тематику раскрасок в </w:t>
      </w:r>
      <w:proofErr w:type="gramStart"/>
      <w:r w:rsidRPr="006D6E24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6D6E24">
        <w:rPr>
          <w:rFonts w:ascii="Times New Roman" w:hAnsi="Times New Roman" w:cs="Times New Roman"/>
          <w:sz w:val="32"/>
          <w:szCs w:val="32"/>
        </w:rPr>
        <w:t xml:space="preserve"> с его интересами.</w:t>
      </w:r>
    </w:p>
    <w:p w:rsidR="00473BDB" w:rsidRPr="003F6D3B" w:rsidRDefault="006D6E24" w:rsidP="00473BDB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3F6D3B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 Важно</w:t>
      </w:r>
      <w:r w:rsidRPr="003F6D3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: </w:t>
      </w:r>
    </w:p>
    <w:p w:rsidR="00473BDB" w:rsidRPr="00473BDB" w:rsidRDefault="006D6E24" w:rsidP="00473B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3BDB">
        <w:rPr>
          <w:rFonts w:ascii="Times New Roman" w:hAnsi="Times New Roman" w:cs="Times New Roman"/>
          <w:sz w:val="32"/>
          <w:szCs w:val="32"/>
        </w:rPr>
        <w:t>подберите удобное для рисования место,</w:t>
      </w:r>
    </w:p>
    <w:p w:rsidR="00473BDB" w:rsidRDefault="006D6E24" w:rsidP="00473B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3BDB">
        <w:rPr>
          <w:rFonts w:ascii="Times New Roman" w:hAnsi="Times New Roman" w:cs="Times New Roman"/>
          <w:sz w:val="32"/>
          <w:szCs w:val="32"/>
        </w:rPr>
        <w:t>проследите за тем, чтобы освещение было достаточным</w:t>
      </w:r>
      <w:r w:rsidR="00473BDB" w:rsidRPr="00473BDB">
        <w:rPr>
          <w:rFonts w:ascii="Times New Roman" w:hAnsi="Times New Roman" w:cs="Times New Roman"/>
          <w:sz w:val="32"/>
          <w:szCs w:val="32"/>
        </w:rPr>
        <w:t>,</w:t>
      </w:r>
    </w:p>
    <w:p w:rsidR="00473BDB" w:rsidRPr="00473BDB" w:rsidRDefault="003F6D3B" w:rsidP="00473B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обращайте внимание, чтобы ребё</w:t>
      </w:r>
      <w:r w:rsidR="00473BDB" w:rsidRPr="00473BDB">
        <w:rPr>
          <w:rFonts w:ascii="Times New Roman" w:hAnsi="Times New Roman" w:cs="Times New Roman"/>
          <w:sz w:val="32"/>
          <w:szCs w:val="32"/>
        </w:rPr>
        <w:t>нок правильно держал карандаш:</w:t>
      </w:r>
      <w:r w:rsidR="002517D5">
        <w:rPr>
          <w:rFonts w:ascii="Times New Roman" w:hAnsi="Times New Roman" w:cs="Times New Roman"/>
          <w:sz w:val="32"/>
          <w:szCs w:val="32"/>
        </w:rPr>
        <w:t xml:space="preserve"> </w:t>
      </w:r>
      <w:r w:rsidR="00473BDB" w:rsidRPr="00473BDB">
        <w:rPr>
          <w:rFonts w:ascii="Times New Roman" w:hAnsi="Times New Roman" w:cs="Times New Roman"/>
          <w:sz w:val="32"/>
          <w:szCs w:val="32"/>
        </w:rPr>
        <w:t>двумя пальцами (большим и указательным), а третий (средний) – «подушечка», на него кладём карандаш,</w:t>
      </w:r>
    </w:p>
    <w:p w:rsidR="00473BDB" w:rsidRPr="00473BDB" w:rsidRDefault="006D6E24" w:rsidP="00473B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3BDB">
        <w:rPr>
          <w:rFonts w:ascii="Times New Roman" w:hAnsi="Times New Roman" w:cs="Times New Roman"/>
          <w:sz w:val="32"/>
          <w:szCs w:val="32"/>
        </w:rPr>
        <w:t>учите ребёнка раскрашивать до конца, не бросать начатое - если видите, что он не справляется - помогите, но в другой раз предложите раскраску более про</w:t>
      </w:r>
      <w:r w:rsidR="00473BDB" w:rsidRPr="00473BDB">
        <w:rPr>
          <w:rFonts w:ascii="Times New Roman" w:hAnsi="Times New Roman" w:cs="Times New Roman"/>
          <w:sz w:val="32"/>
          <w:szCs w:val="32"/>
        </w:rPr>
        <w:t>стую, которую ребё</w:t>
      </w:r>
      <w:r w:rsidRPr="00473BDB">
        <w:rPr>
          <w:rFonts w:ascii="Times New Roman" w:hAnsi="Times New Roman" w:cs="Times New Roman"/>
          <w:sz w:val="32"/>
          <w:szCs w:val="32"/>
        </w:rPr>
        <w:t>нок раскрасит уже сам полностью,</w:t>
      </w:r>
    </w:p>
    <w:p w:rsidR="00473BDB" w:rsidRPr="00473BDB" w:rsidRDefault="00473BDB" w:rsidP="00473B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3BDB">
        <w:rPr>
          <w:rFonts w:ascii="Times New Roman" w:hAnsi="Times New Roman" w:cs="Times New Roman"/>
          <w:sz w:val="32"/>
          <w:szCs w:val="32"/>
        </w:rPr>
        <w:t>чаще предлагайте ребё</w:t>
      </w:r>
      <w:r w:rsidR="006D6E24" w:rsidRPr="00473BDB">
        <w:rPr>
          <w:rFonts w:ascii="Times New Roman" w:hAnsi="Times New Roman" w:cs="Times New Roman"/>
          <w:sz w:val="32"/>
          <w:szCs w:val="32"/>
        </w:rPr>
        <w:t>нку что-то пририсовать, дорисовать,</w:t>
      </w:r>
      <w:r w:rsidRPr="00473BDB">
        <w:rPr>
          <w:rFonts w:ascii="Times New Roman" w:hAnsi="Times New Roman" w:cs="Times New Roman"/>
          <w:sz w:val="32"/>
          <w:szCs w:val="32"/>
        </w:rPr>
        <w:t xml:space="preserve"> </w:t>
      </w:r>
      <w:r w:rsidR="006D6E24" w:rsidRPr="00473BDB">
        <w:rPr>
          <w:rFonts w:ascii="Times New Roman" w:hAnsi="Times New Roman" w:cs="Times New Roman"/>
          <w:sz w:val="32"/>
          <w:szCs w:val="32"/>
        </w:rPr>
        <w:t>придумать новое, опираясь на сюжет исходного рисунка,</w:t>
      </w:r>
    </w:p>
    <w:p w:rsidR="00D51C19" w:rsidRDefault="006D6E24" w:rsidP="00D51C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3BDB">
        <w:rPr>
          <w:rFonts w:ascii="Times New Roman" w:hAnsi="Times New Roman" w:cs="Times New Roman"/>
          <w:sz w:val="32"/>
          <w:szCs w:val="32"/>
        </w:rPr>
        <w:t>устраивайте выставки работ своего ребёнка, это придаст ему большей уверенности в своей дея</w:t>
      </w:r>
      <w:r w:rsidR="00D51C19">
        <w:rPr>
          <w:rFonts w:ascii="Times New Roman" w:hAnsi="Times New Roman" w:cs="Times New Roman"/>
          <w:sz w:val="32"/>
          <w:szCs w:val="32"/>
        </w:rPr>
        <w:t>тельности.</w:t>
      </w:r>
    </w:p>
    <w:p w:rsidR="00C12EC4" w:rsidRPr="003F6D3B" w:rsidRDefault="00C12EC4" w:rsidP="00C12EC4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F31731" w:rsidRDefault="003F6D3B" w:rsidP="003F6D3B">
      <w:pPr>
        <w:jc w:val="right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3F6D3B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Раскрашивайте вместе с ребё</w:t>
      </w:r>
      <w:r w:rsidR="00F904C5" w:rsidRPr="003F6D3B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нком,</w:t>
      </w:r>
    </w:p>
    <w:p w:rsidR="00F31731" w:rsidRDefault="00F31731" w:rsidP="003F6D3B">
      <w:pPr>
        <w:jc w:val="right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и пусть это удовольствие </w:t>
      </w:r>
    </w:p>
    <w:p w:rsidR="00F31731" w:rsidRDefault="00F31731" w:rsidP="003F6D3B">
      <w:pPr>
        <w:jc w:val="right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дарит много позитивных эмоций!</w:t>
      </w:r>
    </w:p>
    <w:p w:rsidR="00F31731" w:rsidRPr="003F6D3B" w:rsidRDefault="00F31731" w:rsidP="00F31731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31731"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2952750" cy="1981200"/>
            <wp:effectExtent l="190500" t="152400" r="171450" b="133350"/>
            <wp:docPr id="23" name="Рисунок 7" descr="https://st.depositphotos.com/1267570/3769/i/950/depositphotos_37697779-stock-photo-collections-of-varicolored-pain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267570/3769/i/950/depositphotos_37697779-stock-photo-collections-of-varicolored-paint-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07" cy="1987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517A" w:rsidRDefault="00C3517A" w:rsidP="00F31731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D51C19" w:rsidRPr="00C3517A" w:rsidRDefault="00813428" w:rsidP="00C3517A">
      <w:pPr>
        <w:jc w:val="right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614264660" r:id="rId9"/>
        </w:object>
      </w:r>
    </w:p>
    <w:sectPr w:rsidR="00D51C19" w:rsidRPr="00C3517A" w:rsidSect="00F3173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617"/>
    <w:multiLevelType w:val="hybridMultilevel"/>
    <w:tmpl w:val="5F00F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A5CE2"/>
    <w:multiLevelType w:val="hybridMultilevel"/>
    <w:tmpl w:val="37C2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4103"/>
    <w:multiLevelType w:val="hybridMultilevel"/>
    <w:tmpl w:val="C8005B6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4E05651"/>
    <w:multiLevelType w:val="hybridMultilevel"/>
    <w:tmpl w:val="52F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6492"/>
    <w:multiLevelType w:val="hybridMultilevel"/>
    <w:tmpl w:val="E57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A30CF"/>
    <w:multiLevelType w:val="hybridMultilevel"/>
    <w:tmpl w:val="5A4A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108F9"/>
    <w:multiLevelType w:val="hybridMultilevel"/>
    <w:tmpl w:val="79DE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7614D"/>
    <w:multiLevelType w:val="hybridMultilevel"/>
    <w:tmpl w:val="DD020F80"/>
    <w:lvl w:ilvl="0" w:tplc="406AB4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783F"/>
    <w:multiLevelType w:val="hybridMultilevel"/>
    <w:tmpl w:val="C0FC29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1D16C27"/>
    <w:multiLevelType w:val="hybridMultilevel"/>
    <w:tmpl w:val="C51A30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DD433DD"/>
    <w:multiLevelType w:val="hybridMultilevel"/>
    <w:tmpl w:val="D926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35F4C"/>
    <w:multiLevelType w:val="hybridMultilevel"/>
    <w:tmpl w:val="3D7E5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44F5F"/>
    <w:multiLevelType w:val="hybridMultilevel"/>
    <w:tmpl w:val="568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24"/>
    <w:rsid w:val="000962BE"/>
    <w:rsid w:val="000F5975"/>
    <w:rsid w:val="001B426C"/>
    <w:rsid w:val="001B65C9"/>
    <w:rsid w:val="002517D5"/>
    <w:rsid w:val="00283930"/>
    <w:rsid w:val="00300887"/>
    <w:rsid w:val="003A5A70"/>
    <w:rsid w:val="003F6D3B"/>
    <w:rsid w:val="00473BDB"/>
    <w:rsid w:val="004C759C"/>
    <w:rsid w:val="0063650D"/>
    <w:rsid w:val="006D6E24"/>
    <w:rsid w:val="007A3352"/>
    <w:rsid w:val="00813428"/>
    <w:rsid w:val="0090290F"/>
    <w:rsid w:val="00905847"/>
    <w:rsid w:val="00A46568"/>
    <w:rsid w:val="00A75314"/>
    <w:rsid w:val="00AA2083"/>
    <w:rsid w:val="00C12EC4"/>
    <w:rsid w:val="00C3517A"/>
    <w:rsid w:val="00D51C19"/>
    <w:rsid w:val="00E221DE"/>
    <w:rsid w:val="00E52B88"/>
    <w:rsid w:val="00F31731"/>
    <w:rsid w:val="00F904C5"/>
    <w:rsid w:val="00FD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7D43-B64E-4882-8B00-F0BAEDCF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2019-03-16T08:23:00Z</dcterms:created>
  <dcterms:modified xsi:type="dcterms:W3CDTF">2019-03-16T15:05:00Z</dcterms:modified>
</cp:coreProperties>
</file>