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C197C" w:rsidRDefault="001C197C" w:rsidP="001C197C">
      <w:pPr>
        <w:shd w:val="clear" w:color="auto" w:fill="FFFFFF" w:themeFill="background1"/>
        <w:spacing w:before="95" w:after="95" w:line="240" w:lineRule="auto"/>
        <w:ind w:left="284" w:hanging="284"/>
        <w:jc w:val="right"/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</w:pPr>
    </w:p>
    <w:p w:rsidR="001C197C" w:rsidRPr="001C197C" w:rsidRDefault="001C197C" w:rsidP="001C197C">
      <w:pPr>
        <w:shd w:val="clear" w:color="auto" w:fill="FFFFFF" w:themeFill="background1"/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lang w:eastAsia="ru-RU"/>
        </w:rPr>
      </w:pPr>
      <w:r w:rsidRPr="001C197C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lang w:eastAsia="ru-RU"/>
        </w:rPr>
        <w:t>Консультация для родителей</w:t>
      </w:r>
    </w:p>
    <w:p w:rsidR="001C197C" w:rsidRPr="001C197C" w:rsidRDefault="001C197C" w:rsidP="001C197C">
      <w:pPr>
        <w:shd w:val="clear" w:color="auto" w:fill="FFFFFF" w:themeFill="background1"/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lang w:eastAsia="ru-RU"/>
        </w:rPr>
      </w:pPr>
      <w:r w:rsidRPr="001C197C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lang w:eastAsia="ru-RU"/>
        </w:rPr>
        <w:t xml:space="preserve"> «Воспитываем - добротой»</w:t>
      </w:r>
    </w:p>
    <w:p w:rsidR="001C197C" w:rsidRDefault="001C197C" w:rsidP="00617370">
      <w:pPr>
        <w:shd w:val="clear" w:color="auto" w:fill="FFFFFF" w:themeFill="background1"/>
        <w:spacing w:before="95" w:after="95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</w:pPr>
    </w:p>
    <w:p w:rsidR="001C197C" w:rsidRDefault="001C197C" w:rsidP="00617370">
      <w:pPr>
        <w:shd w:val="clear" w:color="auto" w:fill="FFFFFF" w:themeFill="background1"/>
        <w:spacing w:before="95" w:after="95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</w:pPr>
    </w:p>
    <w:p w:rsidR="00B05A67" w:rsidRPr="00617370" w:rsidRDefault="00B05A67" w:rsidP="001C197C">
      <w:pPr>
        <w:shd w:val="clear" w:color="auto" w:fill="FFFFFF" w:themeFill="background1"/>
        <w:spacing w:before="95" w:after="95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CE0675"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>«</w:t>
      </w:r>
      <w:r w:rsidRPr="00617370"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>Самое главное – воспитать те нравственные силы ребёнка,</w:t>
      </w:r>
    </w:p>
    <w:p w:rsidR="00B05A67" w:rsidRPr="00617370" w:rsidRDefault="00B05A67" w:rsidP="00617370">
      <w:pPr>
        <w:shd w:val="clear" w:color="auto" w:fill="FFFFFF" w:themeFill="background1"/>
        <w:spacing w:before="95" w:after="95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 xml:space="preserve">без </w:t>
      </w:r>
      <w:proofErr w:type="gramStart"/>
      <w:r w:rsidRPr="00617370"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>которых</w:t>
      </w:r>
      <w:proofErr w:type="gramEnd"/>
      <w:r w:rsidRPr="00617370"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 xml:space="preserve"> он не мо</w:t>
      </w:r>
      <w:r w:rsidR="00617370"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 xml:space="preserve">жет не делать добра, т.е. учить </w:t>
      </w:r>
      <w:r w:rsidRPr="00617370"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>сопереживать».</w:t>
      </w:r>
    </w:p>
    <w:p w:rsidR="00B05A67" w:rsidRPr="00B05A67" w:rsidRDefault="00B05A67" w:rsidP="00617370">
      <w:pPr>
        <w:shd w:val="clear" w:color="auto" w:fill="FFFFFF" w:themeFill="background1"/>
        <w:spacing w:before="95" w:after="95" w:line="240" w:lineRule="auto"/>
        <w:jc w:val="right"/>
        <w:rPr>
          <w:rFonts w:ascii="Arial" w:eastAsia="Times New Roman" w:hAnsi="Arial" w:cs="Arial"/>
          <w:b/>
          <w:color w:val="212529"/>
          <w:sz w:val="25"/>
          <w:szCs w:val="25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>В.А. Сухомлинский</w:t>
      </w:r>
      <w:r w:rsidRPr="00CE0675">
        <w:rPr>
          <w:rFonts w:ascii="Arial" w:eastAsia="Times New Roman" w:hAnsi="Arial" w:cs="Arial"/>
          <w:b/>
          <w:i/>
          <w:iCs/>
          <w:color w:val="212529"/>
          <w:sz w:val="25"/>
          <w:lang w:eastAsia="ru-RU"/>
        </w:rPr>
        <w:t>.</w:t>
      </w:r>
    </w:p>
    <w:p w:rsidR="00B05A67" w:rsidRPr="00B05A67" w:rsidRDefault="00B05A67" w:rsidP="001C197C">
      <w:pPr>
        <w:shd w:val="clear" w:color="auto" w:fill="FFFFFF" w:themeFill="background1"/>
        <w:spacing w:before="95" w:after="95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    Многие дети понимают, что такое доброта, но не всегда их поступки бывают добрыми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 И наша задача, 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состоит в том, чтобы воспитывать у них с раннего детства потребность совершать добрые поступки.</w:t>
      </w:r>
    </w:p>
    <w:p w:rsidR="00B05A67" w:rsidRPr="00B05A67" w:rsidRDefault="00B05A67" w:rsidP="001C197C">
      <w:pPr>
        <w:shd w:val="clear" w:color="auto" w:fill="FFFFFF" w:themeFill="background1"/>
        <w:spacing w:before="95" w:after="95" w:line="240" w:lineRule="auto"/>
        <w:ind w:left="284" w:hanging="142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    Доброта, отзывчивость, честность, порядочность, трудолюби</w:t>
      </w:r>
      <w:proofErr w:type="gramStart"/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кто из родителей не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хотел бы воспитать у своего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нка эти прекрасные человеческие качества? К сожалению, их желание не всегда осуществляется.</w:t>
      </w:r>
    </w:p>
    <w:p w:rsidR="005043E5" w:rsidRP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   </w:t>
      </w:r>
      <w:r w:rsidRPr="00B05A67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Что тако</w:t>
      </w:r>
      <w:r w:rsidRPr="005043E5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е доброта?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В 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толковом словаре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И. С. Ожегова: «Доброта – это отзывчивость, душевное расположение к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людям, стремление делать добро другим». Доброта – это очень сложное и многогранное качество личности. В книге выделено семь основных «ступеней» доброты.</w:t>
      </w:r>
    </w:p>
    <w:p w:rsidR="00B05A67" w:rsidRPr="00B05A67" w:rsidRDefault="00B05A67" w:rsidP="00B05A67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ind w:left="316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Дружелюбие – открытое и доверительное отношение к людям.</w:t>
      </w:r>
    </w:p>
    <w:p w:rsidR="00B05A67" w:rsidRPr="00B05A67" w:rsidRDefault="00B05A67" w:rsidP="00B05A67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ind w:left="316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Честность – искренность и правдивость в поступках и мыслях.</w:t>
      </w:r>
    </w:p>
    <w:p w:rsidR="00B05A67" w:rsidRPr="00B05A67" w:rsidRDefault="00B05A67" w:rsidP="00B05A67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ind w:left="316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Отзывчивость – готовность помогать другим людям.</w:t>
      </w:r>
    </w:p>
    <w:p w:rsidR="00B05A67" w:rsidRPr="00B05A67" w:rsidRDefault="00B05A67" w:rsidP="00B05A67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ind w:left="316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Совесть – нравственная ответственность за свои поступки.</w:t>
      </w:r>
    </w:p>
    <w:p w:rsidR="00B05A67" w:rsidRPr="00B05A67" w:rsidRDefault="00B05A67" w:rsidP="00B05A67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ind w:left="316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Сострадание–сочувствие, сопереживание, умение чувствовать чужую боль.</w:t>
      </w:r>
    </w:p>
    <w:p w:rsidR="00B05A67" w:rsidRPr="00B05A67" w:rsidRDefault="00B05A67" w:rsidP="00B05A67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ind w:left="316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Благородство – высокая нравственность, самоотверженность.</w:t>
      </w:r>
    </w:p>
    <w:p w:rsidR="00B05A67" w:rsidRPr="00B05A67" w:rsidRDefault="00B05A67" w:rsidP="00B05A67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ind w:left="316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Любовь – глубокое сердечное чувство, высшая степень положительного отношения.</w:t>
      </w:r>
    </w:p>
    <w:p w:rsidR="00B05A67" w:rsidRP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     С чего начи</w:t>
      </w:r>
      <w:r w:rsidR="005043E5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нается воспитание доброты у ребё</w:t>
      </w:r>
      <w:r w:rsidRPr="00B05A67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нка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? </w:t>
      </w:r>
      <w:r w:rsidRPr="00B05A67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 чем выражается доброта?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Очень часто родители задаются такими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вопросами. Самое главное – 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ак же воспитать доброту у ребёнка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? Очень трудно приводить ему какие – либо доводы и доказательства, не опираясь на его личный опыт,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не узнав его мнения на этот счё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т.</w:t>
      </w:r>
    </w:p>
    <w:p w:rsidR="00D52BC9" w:rsidRDefault="005043E5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     Впервые ребёнок узнаё</w:t>
      </w:r>
      <w:r w:rsidR="00B05A67"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</w:t>
      </w:r>
    </w:p>
    <w:p w:rsidR="00B05A67" w:rsidRP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и нуждается в помощи. Сказки способны привить отзывчивость, любовь к </w:t>
      </w:r>
      <w:proofErr w:type="gramStart"/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прекрасному</w:t>
      </w:r>
      <w:proofErr w:type="gramEnd"/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 Трудно переоценить зна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чение сказок для воспитания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нка. При по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мощи сказки, ярких сюжетов,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нку гораздо проще усвоить жизненные ценности.</w:t>
      </w:r>
    </w:p>
    <w:p w:rsidR="00B05A67" w:rsidRPr="00B05A67" w:rsidRDefault="005043E5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 </w:t>
      </w:r>
      <w:r w:rsidR="00B05A67"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Находясь в детском социуме, ребёнок не может быть замкнутым в своё</w:t>
      </w:r>
      <w:r w:rsidR="00B05A67"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м «маленьком мире», он общается со сверстниками и поделится своей любимой игрушкой – эта первая ступень к доброте: поделишься ты, поделятся и с тобой. Очень многому в этом плане могут научить персонажи детской художественной литературы,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произведений фольклора 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ети </w:t>
      </w:r>
      <w:r w:rsidR="00B05A67"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 удовольствием вживаются в их сюжеты.</w:t>
      </w:r>
    </w:p>
    <w:p w:rsidR="00B05A67" w:rsidRP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    Воспитание у детей доброты начинается в семье. В данном вопросе очень важна сама атмосфера в доме. Стремление к доброте рождается из взаимоуважения, заботы, осознания ценности добра. Самым важным моме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нтом в воспитании доброты у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нка является личный пример самих родителей. Авторитет родителей у р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к доброте. Взаимоотношения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нка и родителя строятся в эмоци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онально-нравственном плане,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но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 живё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т в ожидании доброго слова и с удовольствием 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творит добро в ответ. Когда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нок </w:t>
      </w:r>
      <w:proofErr w:type="gramStart"/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проявляет  свои  лучшие душевные качества взрослые должны</w:t>
      </w:r>
      <w:proofErr w:type="gramEnd"/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отнестись к нему с пристальным вниманием, избегая безразличия и резких слов. Однако перебарщивать с лаской тоже не стоит, постоянное сюсюкань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 и вседозволенность делает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нка капризн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ым, а самое главное, он перестаё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 понимать ценность доброты. Доброта в сочетании с благоразумной требовательно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стью способствует осознанию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нком важности хорошего отношения. Желание нести людям добро над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 всячески культивировать в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нке, потому что это делает из него гуманную личность. 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Поощрять стремление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нка к доброте – задача родителей. Любовь к природе и живым с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уществам так же развивает в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нке самые хорошие качества: доброту, отзывчивость, щедрость. С этой т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очки зрения важно приобщать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нка к выращиванию растений (дома и за городом), прогулкам на природе, уходу за братьями 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нашими 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меньшими. Знакомство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нка с миром искусства способствует развитию личности, формирует пон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ятие добра и зла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p w:rsidR="00B05A67" w:rsidRP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    Не секрет, что мног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ие родители полагают, что в ребё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5043E5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     Подобная педаго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гическая позиция, когда доброта </w:t>
      </w:r>
    </w:p>
    <w:p w:rsidR="00B05A67" w:rsidRP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противопоставляется «агрессивным» качествам личности, ошибочна и вредна не только для общества, но и для самих </w:t>
      </w:r>
      <w:r w:rsidR="005043E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детей, независимо от того, растё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 в семье мальчик или девочка. 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B05A67" w:rsidRPr="00B05A67" w:rsidRDefault="005043E5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Воспитывать в ребё</w:t>
      </w:r>
      <w:r w:rsidR="00B05A67"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нке доброту и чуткость нужно с такой же, если не с большей, настойчивостью и последовательностью, как и силу воли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p w:rsidR="00B05A67" w:rsidRP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5043E5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     И самое главное – воспитать доброту можно только добром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p w:rsidR="00B05A67" w:rsidRPr="00B05A67" w:rsidRDefault="005043E5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Воспитание ребё</w:t>
      </w:r>
      <w:r w:rsidR="00B05A67"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нка не должно пониматься как регламентирование его поведения и чтение ему нравственных про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поведей. Очень важно, чтобы ребё</w:t>
      </w:r>
      <w:r w:rsidR="00B05A67"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нок как можно раньше почувствовал реальность чужого страдания и сопереживал ему, чтобы умел любить, жалеть, прощать, помогать.</w:t>
      </w:r>
    </w:p>
    <w:p w:rsidR="00B05A67" w:rsidRP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5043E5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 xml:space="preserve">     </w:t>
      </w:r>
      <w:r w:rsidRPr="005043E5">
        <w:rPr>
          <w:rFonts w:ascii="Times New Roman" w:eastAsia="Times New Roman" w:hAnsi="Times New Roman" w:cs="Times New Roman"/>
          <w:b/>
          <w:color w:val="212529"/>
          <w:sz w:val="32"/>
          <w:szCs w:val="32"/>
          <w:u w:val="single"/>
          <w:lang w:eastAsia="ru-RU"/>
        </w:rPr>
        <w:t>Задача родителей</w:t>
      </w:r>
      <w:r w:rsidRPr="005043E5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– создавать и постоянно поддерживать в своей семье атмосферу любви и доброты, милосердия и взаимопомощи.</w:t>
      </w:r>
    </w:p>
    <w:p w:rsidR="00B05A67" w:rsidRP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    Род</w:t>
      </w:r>
      <w:r w:rsid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ители – первые проводники ребёнка</w:t>
      </w: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D809B8" w:rsidRPr="00C47C8C" w:rsidRDefault="00B05A67" w:rsidP="00D809B8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</w:pPr>
      <w:r w:rsidRPr="00C47C8C"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  <w:t xml:space="preserve">Самое </w:t>
      </w:r>
      <w:r w:rsidR="00D809B8" w:rsidRPr="00C47C8C"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  <w:t>главное – не забывайте, что ребё</w:t>
      </w:r>
      <w:r w:rsidRPr="00C47C8C"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  <w:t>нок, как зеркало, отражает поведение своих родителей.</w:t>
      </w:r>
    </w:p>
    <w:p w:rsidR="00D809B8" w:rsidRPr="00C47C8C" w:rsidRDefault="00D809B8" w:rsidP="00D809B8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</w:pPr>
    </w:p>
    <w:p w:rsidR="00D809B8" w:rsidRPr="00C47C8C" w:rsidRDefault="00D809B8" w:rsidP="00D809B8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</w:pPr>
    </w:p>
    <w:p w:rsidR="00B05A67" w:rsidRPr="00B05A67" w:rsidRDefault="00B05A67" w:rsidP="00617370">
      <w:pPr>
        <w:shd w:val="clear" w:color="auto" w:fill="FFFFFF" w:themeFill="background1"/>
        <w:spacing w:before="95" w:after="95" w:line="240" w:lineRule="auto"/>
        <w:ind w:left="252" w:firstLine="708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color w:val="212529"/>
          <w:sz w:val="36"/>
          <w:szCs w:val="36"/>
          <w:u w:val="single"/>
          <w:lang w:eastAsia="ru-RU"/>
        </w:rPr>
        <w:lastRenderedPageBreak/>
        <w:t>Советы родителям в воспитании детей</w:t>
      </w:r>
    </w:p>
    <w:p w:rsidR="00B05A67" w:rsidRPr="00D809B8" w:rsidRDefault="00B05A67" w:rsidP="00396703">
      <w:pPr>
        <w:pStyle w:val="a6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Никогда не воспитывайте в плохом настроении.</w:t>
      </w:r>
    </w:p>
    <w:p w:rsidR="00B05A67" w:rsidRPr="00D809B8" w:rsidRDefault="00B05A67" w:rsidP="00D809B8">
      <w:pPr>
        <w:pStyle w:val="a6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Ясно о</w:t>
      </w:r>
      <w:r w:rsid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пределите, что вы хотите от ребёнка и объясните ему это, а </w:t>
      </w:r>
      <w:r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также узнайте, что он думает по этому поводу.</w:t>
      </w:r>
    </w:p>
    <w:p w:rsidR="00B05A67" w:rsidRPr="00D809B8" w:rsidRDefault="00D809B8" w:rsidP="00D809B8">
      <w:pPr>
        <w:pStyle w:val="a6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Представьте ребё</w:t>
      </w:r>
      <w:r w:rsidR="00B05A67"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нку самостоя</w:t>
      </w:r>
      <w:r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тельность, не контролируйте его </w:t>
      </w:r>
      <w:r w:rsidR="00B05A67"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каждый шаг.</w:t>
      </w:r>
    </w:p>
    <w:p w:rsidR="00B05A67" w:rsidRPr="00D809B8" w:rsidRDefault="00B05A67" w:rsidP="00D809B8">
      <w:pPr>
        <w:pStyle w:val="a6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Оцени</w:t>
      </w:r>
      <w:r w:rsid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вайте поступок, а не личность; с</w:t>
      </w:r>
      <w:r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ущность человека и его отдельные поступки – не одно и то же.</w:t>
      </w:r>
    </w:p>
    <w:p w:rsidR="00B05A67" w:rsidRPr="00D809B8" w:rsidRDefault="00D809B8" w:rsidP="00D809B8">
      <w:pPr>
        <w:pStyle w:val="a6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Дайте ребё</w:t>
      </w:r>
      <w:r w:rsidR="00B05A67"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нку ощутить (улыбнитесь, прикоснитесь), что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сочувствуете ему, верите в него;</w:t>
      </w:r>
      <w:r w:rsidR="00B05A67"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</w:t>
      </w:r>
      <w:r w:rsidR="00B05A67"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есмотря на его оплошности.</w:t>
      </w:r>
    </w:p>
    <w:p w:rsidR="00B05A67" w:rsidRPr="00D809B8" w:rsidRDefault="00B05A67" w:rsidP="00D809B8">
      <w:pPr>
        <w:pStyle w:val="a6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Родите</w:t>
      </w:r>
      <w:r w:rsid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ль (воспитатель) должен быть твё</w:t>
      </w:r>
      <w:r w:rsidRPr="00D809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рдым, но добрым.</w:t>
      </w:r>
    </w:p>
    <w:p w:rsidR="00B05A67" w:rsidRDefault="00B05A67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Так давайте примем все усилия к тому, чтобы наши дети во всех жизненных ситуациях были добрыми, чуткими, отзывчивыми, доброжелательными людьми. </w:t>
      </w:r>
    </w:p>
    <w:p w:rsidR="004D68D8" w:rsidRDefault="004D68D8" w:rsidP="00B05A67">
      <w:pPr>
        <w:shd w:val="clear" w:color="auto" w:fill="FFFFFF" w:themeFill="background1"/>
        <w:spacing w:before="95" w:after="95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B05A67" w:rsidRPr="00B05A67" w:rsidRDefault="00C47C8C" w:rsidP="004D68D8">
      <w:pPr>
        <w:shd w:val="clear" w:color="auto" w:fill="FFFFFF" w:themeFill="background1"/>
        <w:spacing w:before="95" w:after="95" w:line="240" w:lineRule="auto"/>
        <w:ind w:left="1416"/>
        <w:jc w:val="center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</w:pPr>
      <w:r w:rsidRPr="00C47C8C">
        <w:rPr>
          <w:rFonts w:ascii="Times New Roman" w:eastAsia="Times New Roman" w:hAnsi="Times New Roman" w:cs="Times New Roman"/>
          <w:noProof/>
          <w:color w:val="FFFFFF" w:themeColor="background1"/>
          <w:sz w:val="32"/>
          <w:szCs w:val="32"/>
          <w:lang w:eastAsia="ru-RU"/>
        </w:rPr>
        <w:drawing>
          <wp:inline distT="0" distB="0" distL="0" distR="0">
            <wp:extent cx="4754880" cy="3566160"/>
            <wp:effectExtent l="19050" t="0" r="7620" b="0"/>
            <wp:docPr id="8" name="Рисунок 13" descr="http://images.myshared.ru/6/631177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myshared.ru/6/631177/slide_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C8C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  <w:t xml:space="preserve"> </w:t>
      </w:r>
      <w:r w:rsidR="00B05A67" w:rsidRPr="00B05A67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  <w:t>«Мы желаем, чтобы с вами</w:t>
      </w:r>
    </w:p>
    <w:p w:rsidR="00B05A67" w:rsidRPr="00B05A67" w:rsidRDefault="00B05A67" w:rsidP="00B05A67">
      <w:pPr>
        <w:shd w:val="clear" w:color="auto" w:fill="FFFFFF" w:themeFill="background1"/>
        <w:spacing w:before="95" w:after="95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</w:pPr>
      <w:r w:rsidRPr="00B05A67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  <w:t>Людям было веселей,</w:t>
      </w:r>
    </w:p>
    <w:sectPr w:rsidR="00B05A67" w:rsidRPr="00B05A67" w:rsidSect="001C197C">
      <w:pgSz w:w="11906" w:h="16838"/>
      <w:pgMar w:top="993" w:right="991" w:bottom="1134" w:left="709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81B"/>
    <w:multiLevelType w:val="multilevel"/>
    <w:tmpl w:val="FEBE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56408"/>
    <w:multiLevelType w:val="hybridMultilevel"/>
    <w:tmpl w:val="310C01CE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B6F6AF6"/>
    <w:multiLevelType w:val="multilevel"/>
    <w:tmpl w:val="401AB5EC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5"/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5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B05A67"/>
    <w:rsid w:val="001C197C"/>
    <w:rsid w:val="00396703"/>
    <w:rsid w:val="003B0741"/>
    <w:rsid w:val="004900A6"/>
    <w:rsid w:val="004D68D8"/>
    <w:rsid w:val="005043E5"/>
    <w:rsid w:val="00617370"/>
    <w:rsid w:val="00B05A67"/>
    <w:rsid w:val="00B11E2E"/>
    <w:rsid w:val="00C47C8C"/>
    <w:rsid w:val="00CE0675"/>
    <w:rsid w:val="00D32670"/>
    <w:rsid w:val="00D52BC9"/>
    <w:rsid w:val="00D809B8"/>
    <w:rsid w:val="00E61057"/>
    <w:rsid w:val="00F2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A67"/>
    <w:rPr>
      <w:b/>
      <w:bCs/>
    </w:rPr>
  </w:style>
  <w:style w:type="character" w:styleId="a5">
    <w:name w:val="Emphasis"/>
    <w:basedOn w:val="a0"/>
    <w:uiPriority w:val="20"/>
    <w:qFormat/>
    <w:rsid w:val="00B05A67"/>
    <w:rPr>
      <w:i/>
      <w:iCs/>
    </w:rPr>
  </w:style>
  <w:style w:type="paragraph" w:styleId="a6">
    <w:name w:val="List Paragraph"/>
    <w:basedOn w:val="a"/>
    <w:uiPriority w:val="34"/>
    <w:qFormat/>
    <w:rsid w:val="00D809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dcterms:created xsi:type="dcterms:W3CDTF">2021-03-28T15:12:00Z</dcterms:created>
  <dcterms:modified xsi:type="dcterms:W3CDTF">2021-03-31T12:44:00Z</dcterms:modified>
</cp:coreProperties>
</file>